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5A2D2F" w:rsidR="005A2D2F" w:rsidP="005A2D2F" w:rsidRDefault="505F0721" w14:paraId="757296CF" w14:textId="4167F689">
      <w:pPr>
        <w:pStyle w:val="Heading1"/>
        <w:jc w:val="center"/>
        <w:rPr>
          <w:rFonts w:ascii="Calibri" w:hAnsi="Calibri" w:cs="Calibri"/>
        </w:rPr>
      </w:pPr>
      <w:r w:rsidRPr="005A2D2F">
        <w:rPr>
          <w:rFonts w:ascii="Calibri" w:hAnsi="Calibri" w:cs="Calibri"/>
        </w:rPr>
        <w:t>T-</w:t>
      </w:r>
      <w:r w:rsidRPr="005A2D2F" w:rsidR="005A2D2F">
        <w:rPr>
          <w:rFonts w:ascii="Calibri" w:hAnsi="Calibri" w:cs="Calibri"/>
        </w:rPr>
        <w:t>1067</w:t>
      </w:r>
      <w:r w:rsidR="005A2D2F">
        <w:rPr>
          <w:rFonts w:ascii="Calibri" w:hAnsi="Calibri" w:cs="Calibri"/>
        </w:rPr>
        <w:t xml:space="preserve"> -</w:t>
      </w:r>
      <w:r w:rsidRPr="005A2D2F">
        <w:rPr>
          <w:rFonts w:ascii="Calibri" w:hAnsi="Calibri" w:cs="Calibri"/>
        </w:rPr>
        <w:t xml:space="preserve"> </w:t>
      </w:r>
      <w:r w:rsidRPr="005A2D2F" w:rsidR="00AF14EC">
        <w:rPr>
          <w:rFonts w:ascii="Calibri" w:hAnsi="Calibri" w:cs="Calibri"/>
        </w:rPr>
        <w:t>Clinical Trial Risk Assessment Tool</w:t>
      </w:r>
    </w:p>
    <w:p w:rsidRPr="005A2D2F" w:rsidR="00AF14EC" w:rsidP="005A2D2F" w:rsidRDefault="00AF14EC" w14:paraId="6BD3DCDA" w14:textId="77777777">
      <w:pPr>
        <w:pStyle w:val="Heading2"/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5A2D2F">
        <w:rPr>
          <w:rFonts w:ascii="Calibri" w:hAnsi="Calibri" w:cs="Calibri"/>
          <w:sz w:val="22"/>
          <w:szCs w:val="22"/>
        </w:rPr>
        <w:t>Section 1: Trial Overview</w:t>
      </w:r>
    </w:p>
    <w:tbl>
      <w:tblPr>
        <w:tblW w:w="14054" w:type="dxa"/>
        <w:tblCellSpacing w:w="1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66"/>
        <w:gridCol w:w="10488"/>
      </w:tblGrid>
      <w:tr w:rsidRPr="005A2D2F" w:rsidR="00AF14EC" w:rsidTr="27FF688C" w14:paraId="1AFF724C" w14:textId="77777777">
        <w:trPr>
          <w:tblHeader/>
          <w:tblCellSpacing w:w="15" w:type="dxa"/>
        </w:trPr>
        <w:tc>
          <w:tcPr>
            <w:tcW w:w="3539" w:type="dxa"/>
            <w:shd w:val="clear" w:color="auto" w:fill="DAE8F8"/>
            <w:vAlign w:val="center"/>
            <w:hideMark/>
          </w:tcPr>
          <w:p w:rsidRPr="005A2D2F" w:rsidR="00AF14EC" w:rsidP="005A2D2F" w:rsidRDefault="00AF14EC" w14:paraId="39CC8EDB" w14:textId="77777777">
            <w:pPr>
              <w:spacing w:line="276" w:lineRule="auto"/>
              <w:jc w:val="both"/>
              <w:rPr>
                <w:rFonts w:ascii="Calibri" w:hAnsi="Calibri" w:cs="Calibri"/>
                <w:b/>
                <w:bCs/>
              </w:rPr>
            </w:pPr>
            <w:r w:rsidRPr="005A2D2F">
              <w:rPr>
                <w:rFonts w:ascii="Calibri" w:hAnsi="Calibri" w:cs="Calibri"/>
                <w:b/>
                <w:bCs/>
              </w:rPr>
              <w:t>Field</w:t>
            </w:r>
          </w:p>
        </w:tc>
        <w:tc>
          <w:tcPr>
            <w:tcW w:w="10515" w:type="dxa"/>
            <w:shd w:val="clear" w:color="auto" w:fill="DAE8F8"/>
            <w:vAlign w:val="center"/>
            <w:hideMark/>
          </w:tcPr>
          <w:p w:rsidRPr="005A2D2F" w:rsidR="00AF14EC" w:rsidP="005A2D2F" w:rsidRDefault="00AF14EC" w14:paraId="7791448B" w14:textId="77777777">
            <w:pPr>
              <w:spacing w:line="276" w:lineRule="auto"/>
              <w:ind w:left="90"/>
              <w:jc w:val="both"/>
              <w:rPr>
                <w:rFonts w:ascii="Calibri" w:hAnsi="Calibri" w:cs="Calibri"/>
                <w:b/>
                <w:bCs/>
              </w:rPr>
            </w:pPr>
            <w:r w:rsidRPr="005A2D2F">
              <w:rPr>
                <w:rFonts w:ascii="Calibri" w:hAnsi="Calibri" w:cs="Calibri"/>
                <w:b/>
                <w:bCs/>
              </w:rPr>
              <w:t>Details</w:t>
            </w:r>
          </w:p>
        </w:tc>
      </w:tr>
      <w:tr w:rsidRPr="005A2D2F" w:rsidR="00AF14EC" w:rsidTr="27FF688C" w14:paraId="355E1278" w14:textId="77777777">
        <w:trPr>
          <w:trHeight w:val="945"/>
          <w:tblCellSpacing w:w="15" w:type="dxa"/>
        </w:trPr>
        <w:tc>
          <w:tcPr>
            <w:tcW w:w="3539" w:type="dxa"/>
            <w:vAlign w:val="center"/>
            <w:hideMark/>
          </w:tcPr>
          <w:p w:rsidRPr="005A2D2F" w:rsidR="00AF14EC" w:rsidP="005A2D2F" w:rsidRDefault="00AF14EC" w14:paraId="54D0935E" w14:textId="77777777">
            <w:pPr>
              <w:spacing w:line="276" w:lineRule="auto"/>
              <w:jc w:val="both"/>
              <w:rPr>
                <w:rFonts w:ascii="Calibri" w:hAnsi="Calibri" w:cs="Calibri"/>
              </w:rPr>
            </w:pPr>
            <w:r w:rsidRPr="005A2D2F">
              <w:rPr>
                <w:rFonts w:ascii="Calibri" w:hAnsi="Calibri" w:cs="Calibri"/>
              </w:rPr>
              <w:t>Trial Title</w:t>
            </w:r>
          </w:p>
        </w:tc>
        <w:tc>
          <w:tcPr>
            <w:tcW w:w="10515" w:type="dxa"/>
            <w:vAlign w:val="center"/>
            <w:hideMark/>
          </w:tcPr>
          <w:p w:rsidRPr="005A2D2F" w:rsidR="00AF14EC" w:rsidP="005A2D2F" w:rsidRDefault="00AF14EC" w14:paraId="60B25B1B" w14:textId="77777777">
            <w:pPr>
              <w:spacing w:line="276" w:lineRule="auto"/>
              <w:ind w:left="90"/>
              <w:jc w:val="both"/>
              <w:rPr>
                <w:rFonts w:ascii="Calibri" w:hAnsi="Calibri" w:cs="Calibri"/>
              </w:rPr>
            </w:pPr>
          </w:p>
        </w:tc>
      </w:tr>
      <w:tr w:rsidRPr="005A2D2F" w:rsidR="00AF14EC" w:rsidTr="27FF688C" w14:paraId="559B639E" w14:textId="77777777">
        <w:trPr>
          <w:tblCellSpacing w:w="15" w:type="dxa"/>
        </w:trPr>
        <w:tc>
          <w:tcPr>
            <w:tcW w:w="3539" w:type="dxa"/>
            <w:vAlign w:val="center"/>
            <w:hideMark/>
          </w:tcPr>
          <w:p w:rsidRPr="005A2D2F" w:rsidR="00AF14EC" w:rsidP="005A2D2F" w:rsidRDefault="00AF14EC" w14:paraId="74F76280" w14:textId="77777777">
            <w:pPr>
              <w:spacing w:line="276" w:lineRule="auto"/>
              <w:jc w:val="both"/>
              <w:rPr>
                <w:rFonts w:ascii="Calibri" w:hAnsi="Calibri" w:cs="Calibri"/>
              </w:rPr>
            </w:pPr>
            <w:r w:rsidRPr="005A2D2F">
              <w:rPr>
                <w:rFonts w:ascii="Calibri" w:hAnsi="Calibri" w:cs="Calibri"/>
              </w:rPr>
              <w:t>Protocol Number</w:t>
            </w:r>
          </w:p>
        </w:tc>
        <w:tc>
          <w:tcPr>
            <w:tcW w:w="10515" w:type="dxa"/>
            <w:vAlign w:val="center"/>
            <w:hideMark/>
          </w:tcPr>
          <w:p w:rsidRPr="005A2D2F" w:rsidR="00AF14EC" w:rsidP="005A2D2F" w:rsidRDefault="00AF14EC" w14:paraId="518AD1B1" w14:textId="77777777">
            <w:pPr>
              <w:spacing w:line="276" w:lineRule="auto"/>
              <w:ind w:left="90"/>
              <w:jc w:val="both"/>
              <w:rPr>
                <w:rFonts w:ascii="Calibri" w:hAnsi="Calibri" w:cs="Calibri"/>
              </w:rPr>
            </w:pPr>
          </w:p>
        </w:tc>
      </w:tr>
      <w:tr w:rsidRPr="005A2D2F" w:rsidR="00AF14EC" w:rsidTr="27FF688C" w14:paraId="7893DA21" w14:textId="77777777">
        <w:trPr>
          <w:tblCellSpacing w:w="15" w:type="dxa"/>
        </w:trPr>
        <w:tc>
          <w:tcPr>
            <w:tcW w:w="3539" w:type="dxa"/>
            <w:vAlign w:val="center"/>
            <w:hideMark/>
          </w:tcPr>
          <w:p w:rsidRPr="005A2D2F" w:rsidR="00AF14EC" w:rsidP="005A2D2F" w:rsidRDefault="00AF14EC" w14:paraId="454988F4" w14:textId="77777777">
            <w:pPr>
              <w:spacing w:line="276" w:lineRule="auto"/>
              <w:jc w:val="both"/>
              <w:rPr>
                <w:rFonts w:ascii="Calibri" w:hAnsi="Calibri" w:cs="Calibri"/>
              </w:rPr>
            </w:pPr>
            <w:r w:rsidRPr="005A2D2F">
              <w:rPr>
                <w:rFonts w:ascii="Calibri" w:hAnsi="Calibri" w:cs="Calibri"/>
              </w:rPr>
              <w:t>Sponsor</w:t>
            </w:r>
          </w:p>
        </w:tc>
        <w:tc>
          <w:tcPr>
            <w:tcW w:w="10515" w:type="dxa"/>
            <w:vAlign w:val="center"/>
            <w:hideMark/>
          </w:tcPr>
          <w:p w:rsidRPr="005A2D2F" w:rsidR="00AF14EC" w:rsidP="005A2D2F" w:rsidRDefault="00AF14EC" w14:paraId="3117C957" w14:textId="77777777">
            <w:pPr>
              <w:spacing w:line="276" w:lineRule="auto"/>
              <w:ind w:left="90"/>
              <w:jc w:val="both"/>
              <w:rPr>
                <w:rFonts w:ascii="Calibri" w:hAnsi="Calibri" w:cs="Calibri"/>
              </w:rPr>
            </w:pPr>
          </w:p>
        </w:tc>
      </w:tr>
      <w:tr w:rsidRPr="005A2D2F" w:rsidR="00AF14EC" w:rsidTr="27FF688C" w14:paraId="36B2DEF8" w14:textId="77777777">
        <w:trPr>
          <w:tblCellSpacing w:w="15" w:type="dxa"/>
        </w:trPr>
        <w:tc>
          <w:tcPr>
            <w:tcW w:w="3539" w:type="dxa"/>
            <w:vAlign w:val="center"/>
            <w:hideMark/>
          </w:tcPr>
          <w:p w:rsidRPr="005A2D2F" w:rsidR="00AF14EC" w:rsidP="005A2D2F" w:rsidRDefault="00AF14EC" w14:paraId="5B2427C9" w14:textId="77777777">
            <w:pPr>
              <w:spacing w:line="276" w:lineRule="auto"/>
              <w:jc w:val="both"/>
              <w:rPr>
                <w:rFonts w:ascii="Calibri" w:hAnsi="Calibri" w:cs="Calibri"/>
              </w:rPr>
            </w:pPr>
            <w:r w:rsidRPr="005A2D2F">
              <w:rPr>
                <w:rFonts w:ascii="Calibri" w:hAnsi="Calibri" w:cs="Calibri"/>
              </w:rPr>
              <w:t>Chief Investigator</w:t>
            </w:r>
          </w:p>
        </w:tc>
        <w:tc>
          <w:tcPr>
            <w:tcW w:w="10515" w:type="dxa"/>
            <w:vAlign w:val="center"/>
            <w:hideMark/>
          </w:tcPr>
          <w:p w:rsidRPr="005A2D2F" w:rsidR="00AF14EC" w:rsidP="005A2D2F" w:rsidRDefault="00AF14EC" w14:paraId="15173758" w14:textId="77777777">
            <w:pPr>
              <w:spacing w:line="276" w:lineRule="auto"/>
              <w:ind w:left="90"/>
              <w:jc w:val="both"/>
              <w:rPr>
                <w:rFonts w:ascii="Calibri" w:hAnsi="Calibri" w:cs="Calibri"/>
              </w:rPr>
            </w:pPr>
          </w:p>
        </w:tc>
      </w:tr>
      <w:tr w:rsidRPr="005A2D2F" w:rsidR="00AF14EC" w:rsidTr="27FF688C" w14:paraId="6C80D53E" w14:textId="77777777">
        <w:trPr>
          <w:tblCellSpacing w:w="15" w:type="dxa"/>
        </w:trPr>
        <w:tc>
          <w:tcPr>
            <w:tcW w:w="3539" w:type="dxa"/>
            <w:vAlign w:val="center"/>
            <w:hideMark/>
          </w:tcPr>
          <w:p w:rsidRPr="005A2D2F" w:rsidR="00AF14EC" w:rsidP="005A2D2F" w:rsidRDefault="00AF14EC" w14:paraId="0720AC2F" w14:textId="77777777">
            <w:pPr>
              <w:spacing w:line="276" w:lineRule="auto"/>
              <w:jc w:val="both"/>
              <w:rPr>
                <w:rFonts w:ascii="Calibri" w:hAnsi="Calibri" w:cs="Calibri"/>
              </w:rPr>
            </w:pPr>
            <w:r w:rsidRPr="005A2D2F">
              <w:rPr>
                <w:rFonts w:ascii="Calibri" w:hAnsi="Calibri" w:cs="Calibri"/>
              </w:rPr>
              <w:t>Trial Phase</w:t>
            </w:r>
          </w:p>
        </w:tc>
        <w:tc>
          <w:tcPr>
            <w:tcW w:w="10515" w:type="dxa"/>
            <w:vAlign w:val="center"/>
            <w:hideMark/>
          </w:tcPr>
          <w:p w:rsidRPr="005A2D2F" w:rsidR="00AF14EC" w:rsidP="005A2D2F" w:rsidRDefault="00AF14EC" w14:paraId="0B7A439F" w14:textId="77777777">
            <w:pPr>
              <w:spacing w:line="276" w:lineRule="auto"/>
              <w:ind w:left="90"/>
              <w:jc w:val="both"/>
              <w:rPr>
                <w:rFonts w:ascii="Calibri" w:hAnsi="Calibri" w:cs="Calibri"/>
              </w:rPr>
            </w:pPr>
          </w:p>
        </w:tc>
      </w:tr>
      <w:tr w:rsidRPr="005A2D2F" w:rsidR="00AF14EC" w:rsidTr="27FF688C" w14:paraId="1ED86234" w14:textId="77777777">
        <w:trPr>
          <w:tblCellSpacing w:w="15" w:type="dxa"/>
        </w:trPr>
        <w:tc>
          <w:tcPr>
            <w:tcW w:w="3539" w:type="dxa"/>
            <w:vAlign w:val="center"/>
            <w:hideMark/>
          </w:tcPr>
          <w:p w:rsidRPr="005A2D2F" w:rsidR="00AF14EC" w:rsidP="005A2D2F" w:rsidRDefault="00AF14EC" w14:paraId="2581AB5A" w14:textId="77777777">
            <w:pPr>
              <w:spacing w:line="276" w:lineRule="auto"/>
              <w:jc w:val="both"/>
              <w:rPr>
                <w:rFonts w:ascii="Calibri" w:hAnsi="Calibri" w:cs="Calibri"/>
              </w:rPr>
            </w:pPr>
            <w:r w:rsidRPr="005A2D2F">
              <w:rPr>
                <w:rFonts w:ascii="Calibri" w:hAnsi="Calibri" w:cs="Calibri"/>
              </w:rPr>
              <w:t>Trial Type</w:t>
            </w:r>
          </w:p>
        </w:tc>
        <w:tc>
          <w:tcPr>
            <w:tcW w:w="10515" w:type="dxa"/>
            <w:vAlign w:val="center"/>
            <w:hideMark/>
          </w:tcPr>
          <w:p w:rsidRPr="005A2D2F" w:rsidR="00AF14EC" w:rsidP="005A2D2F" w:rsidRDefault="00AF14EC" w14:paraId="7A977109" w14:textId="77777777">
            <w:pPr>
              <w:spacing w:line="276" w:lineRule="auto"/>
              <w:ind w:left="90"/>
              <w:jc w:val="both"/>
              <w:rPr>
                <w:rFonts w:ascii="Calibri" w:hAnsi="Calibri" w:cs="Calibri"/>
              </w:rPr>
            </w:pPr>
            <w:r w:rsidRPr="005A2D2F">
              <w:rPr>
                <w:rFonts w:ascii="Segoe UI Symbol" w:hAnsi="Segoe UI Symbol" w:cs="Segoe UI Symbol"/>
              </w:rPr>
              <w:t>☐</w:t>
            </w:r>
            <w:r w:rsidRPr="005A2D2F">
              <w:rPr>
                <w:rFonts w:ascii="Calibri" w:hAnsi="Calibri" w:cs="Calibri"/>
              </w:rPr>
              <w:t xml:space="preserve"> CTIMP </w:t>
            </w:r>
            <w:r w:rsidRPr="005A2D2F">
              <w:rPr>
                <w:rFonts w:ascii="Segoe UI Symbol" w:hAnsi="Segoe UI Symbol" w:cs="Segoe UI Symbol"/>
              </w:rPr>
              <w:t>☐</w:t>
            </w:r>
            <w:r w:rsidRPr="005A2D2F">
              <w:rPr>
                <w:rFonts w:ascii="Calibri" w:hAnsi="Calibri" w:cs="Calibri"/>
              </w:rPr>
              <w:t xml:space="preserve"> Device </w:t>
            </w:r>
            <w:r w:rsidRPr="005A2D2F">
              <w:rPr>
                <w:rFonts w:ascii="Segoe UI Symbol" w:hAnsi="Segoe UI Symbol" w:cs="Segoe UI Symbol"/>
              </w:rPr>
              <w:t>☐</w:t>
            </w:r>
            <w:r w:rsidRPr="005A2D2F">
              <w:rPr>
                <w:rFonts w:ascii="Calibri" w:hAnsi="Calibri" w:cs="Calibri"/>
              </w:rPr>
              <w:t xml:space="preserve"> Other</w:t>
            </w:r>
          </w:p>
        </w:tc>
      </w:tr>
      <w:tr w:rsidRPr="005A2D2F" w:rsidR="00AF14EC" w:rsidTr="27FF688C" w14:paraId="42BFBC56" w14:textId="77777777">
        <w:trPr>
          <w:tblCellSpacing w:w="15" w:type="dxa"/>
        </w:trPr>
        <w:tc>
          <w:tcPr>
            <w:tcW w:w="3539" w:type="dxa"/>
            <w:vAlign w:val="center"/>
            <w:hideMark/>
          </w:tcPr>
          <w:p w:rsidRPr="005A2D2F" w:rsidR="00AF14EC" w:rsidP="005A2D2F" w:rsidRDefault="00AF14EC" w14:paraId="6E3C2926" w14:textId="77777777">
            <w:pPr>
              <w:spacing w:line="276" w:lineRule="auto"/>
              <w:jc w:val="both"/>
              <w:rPr>
                <w:rFonts w:ascii="Calibri" w:hAnsi="Calibri" w:cs="Calibri"/>
              </w:rPr>
            </w:pPr>
            <w:r w:rsidRPr="005A2D2F">
              <w:rPr>
                <w:rFonts w:ascii="Calibri" w:hAnsi="Calibri" w:cs="Calibri"/>
              </w:rPr>
              <w:t>IMP Risk Category</w:t>
            </w:r>
          </w:p>
        </w:tc>
        <w:tc>
          <w:tcPr>
            <w:tcW w:w="10515" w:type="dxa"/>
            <w:vAlign w:val="center"/>
            <w:hideMark/>
          </w:tcPr>
          <w:p w:rsidRPr="005A2D2F" w:rsidR="00AF14EC" w:rsidP="005A2D2F" w:rsidRDefault="00AF14EC" w14:paraId="150382DB" w14:textId="77777777">
            <w:pPr>
              <w:spacing w:line="276" w:lineRule="auto"/>
              <w:ind w:left="90"/>
              <w:jc w:val="both"/>
              <w:rPr>
                <w:rFonts w:ascii="Calibri" w:hAnsi="Calibri" w:cs="Calibri"/>
              </w:rPr>
            </w:pPr>
            <w:r w:rsidRPr="005A2D2F">
              <w:rPr>
                <w:rFonts w:ascii="Segoe UI Symbol" w:hAnsi="Segoe UI Symbol" w:cs="Segoe UI Symbol"/>
              </w:rPr>
              <w:t>☐</w:t>
            </w:r>
            <w:r w:rsidRPr="005A2D2F">
              <w:rPr>
                <w:rFonts w:ascii="Calibri" w:hAnsi="Calibri" w:cs="Calibri"/>
              </w:rPr>
              <w:t xml:space="preserve"> Type A </w:t>
            </w:r>
            <w:r w:rsidRPr="005A2D2F">
              <w:rPr>
                <w:rFonts w:ascii="Segoe UI Symbol" w:hAnsi="Segoe UI Symbol" w:cs="Segoe UI Symbol"/>
              </w:rPr>
              <w:t>☐</w:t>
            </w:r>
            <w:r w:rsidRPr="005A2D2F">
              <w:rPr>
                <w:rFonts w:ascii="Calibri" w:hAnsi="Calibri" w:cs="Calibri"/>
              </w:rPr>
              <w:t xml:space="preserve"> Type B </w:t>
            </w:r>
            <w:r w:rsidRPr="005A2D2F">
              <w:rPr>
                <w:rFonts w:ascii="Segoe UI Symbol" w:hAnsi="Segoe UI Symbol" w:cs="Segoe UI Symbol"/>
              </w:rPr>
              <w:t>☐</w:t>
            </w:r>
            <w:r w:rsidRPr="005A2D2F">
              <w:rPr>
                <w:rFonts w:ascii="Calibri" w:hAnsi="Calibri" w:cs="Calibri"/>
              </w:rPr>
              <w:t xml:space="preserve"> Type C</w:t>
            </w:r>
          </w:p>
        </w:tc>
      </w:tr>
      <w:tr w:rsidRPr="005A2D2F" w:rsidR="00AF14EC" w:rsidTr="27FF688C" w14:paraId="5ADAB77A" w14:textId="77777777">
        <w:trPr>
          <w:tblCellSpacing w:w="15" w:type="dxa"/>
        </w:trPr>
        <w:tc>
          <w:tcPr>
            <w:tcW w:w="3539" w:type="dxa"/>
            <w:vAlign w:val="center"/>
            <w:hideMark/>
          </w:tcPr>
          <w:p w:rsidRPr="005A2D2F" w:rsidR="00AF14EC" w:rsidP="005A2D2F" w:rsidRDefault="00AF14EC" w14:paraId="50A91299" w14:textId="77777777">
            <w:pPr>
              <w:spacing w:line="276" w:lineRule="auto"/>
              <w:jc w:val="both"/>
              <w:rPr>
                <w:rFonts w:ascii="Calibri" w:hAnsi="Calibri" w:cs="Calibri"/>
              </w:rPr>
            </w:pPr>
            <w:r w:rsidRPr="005A2D2F">
              <w:rPr>
                <w:rFonts w:ascii="Calibri" w:hAnsi="Calibri" w:cs="Calibri"/>
              </w:rPr>
              <w:t>Date of Assessment</w:t>
            </w:r>
          </w:p>
        </w:tc>
        <w:tc>
          <w:tcPr>
            <w:tcW w:w="10515" w:type="dxa"/>
            <w:vAlign w:val="center"/>
            <w:hideMark/>
          </w:tcPr>
          <w:p w:rsidRPr="005A2D2F" w:rsidR="00AF14EC" w:rsidP="005A2D2F" w:rsidRDefault="00AF14EC" w14:paraId="013B4BE1" w14:textId="77777777">
            <w:pPr>
              <w:spacing w:line="276" w:lineRule="auto"/>
              <w:ind w:left="90"/>
              <w:jc w:val="both"/>
              <w:rPr>
                <w:rFonts w:ascii="Calibri" w:hAnsi="Calibri" w:cs="Calibri"/>
              </w:rPr>
            </w:pPr>
          </w:p>
        </w:tc>
      </w:tr>
      <w:tr w:rsidRPr="005A2D2F" w:rsidR="00AF14EC" w:rsidTr="27FF688C" w14:paraId="1A3DC6C8" w14:textId="77777777">
        <w:trPr>
          <w:tblCellSpacing w:w="15" w:type="dxa"/>
        </w:trPr>
        <w:tc>
          <w:tcPr>
            <w:tcW w:w="3539" w:type="dxa"/>
            <w:vAlign w:val="center"/>
            <w:hideMark/>
          </w:tcPr>
          <w:p w:rsidRPr="005A2D2F" w:rsidR="00AF14EC" w:rsidP="005A2D2F" w:rsidRDefault="00AF14EC" w14:paraId="13BD9AC4" w14:textId="77777777">
            <w:pPr>
              <w:spacing w:line="276" w:lineRule="auto"/>
              <w:jc w:val="both"/>
              <w:rPr>
                <w:rFonts w:ascii="Calibri" w:hAnsi="Calibri" w:cs="Calibri"/>
              </w:rPr>
            </w:pPr>
            <w:r w:rsidRPr="005A2D2F">
              <w:rPr>
                <w:rFonts w:ascii="Calibri" w:hAnsi="Calibri" w:cs="Calibri"/>
              </w:rPr>
              <w:t>Version</w:t>
            </w:r>
          </w:p>
        </w:tc>
        <w:tc>
          <w:tcPr>
            <w:tcW w:w="10515" w:type="dxa"/>
            <w:vAlign w:val="center"/>
            <w:hideMark/>
          </w:tcPr>
          <w:p w:rsidRPr="005A2D2F" w:rsidR="00AF14EC" w:rsidP="005A2D2F" w:rsidRDefault="00AF14EC" w14:paraId="6BE70F2B" w14:textId="77777777">
            <w:pPr>
              <w:spacing w:line="276" w:lineRule="auto"/>
              <w:ind w:left="90"/>
              <w:jc w:val="both"/>
              <w:rPr>
                <w:rFonts w:ascii="Calibri" w:hAnsi="Calibri" w:cs="Calibri"/>
              </w:rPr>
            </w:pPr>
          </w:p>
        </w:tc>
      </w:tr>
    </w:tbl>
    <w:p w:rsidRPr="005A2D2F" w:rsidR="00AF14EC" w:rsidP="005A2D2F" w:rsidRDefault="00F74239" w14:paraId="4EFF9855" w14:textId="77777777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pict w14:anchorId="4083BC3D">
          <v:rect id="_x0000_i1025" style="width:0;height:1.5pt" o:hr="t" o:hrstd="t" o:hralign="center" fillcolor="#a0a0a0" stroked="f"/>
        </w:pict>
      </w:r>
    </w:p>
    <w:p w:rsidRPr="005A2D2F" w:rsidR="00AF14EC" w:rsidP="005A2D2F" w:rsidRDefault="00AF14EC" w14:paraId="3C9C9E40" w14:textId="79569E40">
      <w:pPr>
        <w:pStyle w:val="Heading2"/>
        <w:spacing w:line="276" w:lineRule="auto"/>
        <w:jc w:val="both"/>
        <w:rPr>
          <w:rFonts w:ascii="Calibri" w:hAnsi="Calibri" w:cs="Calibri"/>
          <w:sz w:val="22"/>
          <w:szCs w:val="22"/>
        </w:rPr>
      </w:pPr>
    </w:p>
    <w:p w:rsidRPr="005A2D2F" w:rsidR="00AF14EC" w:rsidP="005A2D2F" w:rsidRDefault="00AF14EC" w14:paraId="0E568EA2" w14:textId="3FBA4880">
      <w:pPr>
        <w:spacing w:line="276" w:lineRule="auto"/>
        <w:jc w:val="both"/>
        <w:rPr>
          <w:rFonts w:ascii="Calibri" w:hAnsi="Calibri" w:cs="Calibri"/>
        </w:rPr>
      </w:pPr>
      <w:r w:rsidRPr="005A2D2F">
        <w:rPr>
          <w:rFonts w:ascii="Calibri" w:hAnsi="Calibri" w:cs="Calibri"/>
        </w:rPr>
        <w:br w:type="page"/>
      </w:r>
    </w:p>
    <w:p w:rsidRPr="005A2D2F" w:rsidR="00AF14EC" w:rsidP="005A2D2F" w:rsidRDefault="00AF14EC" w14:paraId="3E83DF21" w14:textId="222F970C">
      <w:pPr>
        <w:pStyle w:val="Heading2"/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5A2D2F">
        <w:rPr>
          <w:rFonts w:ascii="Calibri" w:hAnsi="Calibri" w:cs="Calibri"/>
          <w:sz w:val="22"/>
          <w:szCs w:val="22"/>
        </w:rPr>
        <w:t>Section 2: Critical to Quality (</w:t>
      </w:r>
      <w:proofErr w:type="spellStart"/>
      <w:r w:rsidRPr="005A2D2F">
        <w:rPr>
          <w:rFonts w:ascii="Calibri" w:hAnsi="Calibri" w:cs="Calibri"/>
          <w:sz w:val="22"/>
          <w:szCs w:val="22"/>
        </w:rPr>
        <w:t>CtQ</w:t>
      </w:r>
      <w:proofErr w:type="spellEnd"/>
      <w:r w:rsidRPr="005A2D2F">
        <w:rPr>
          <w:rFonts w:ascii="Calibri" w:hAnsi="Calibri" w:cs="Calibri"/>
          <w:sz w:val="22"/>
          <w:szCs w:val="22"/>
        </w:rPr>
        <w:t>) Factors</w:t>
      </w:r>
    </w:p>
    <w:p w:rsidRPr="005A2D2F" w:rsidR="00AF14EC" w:rsidP="005A2D2F" w:rsidRDefault="00AF14EC" w14:paraId="6413BE31" w14:textId="77777777">
      <w:pPr>
        <w:spacing w:line="276" w:lineRule="auto"/>
        <w:jc w:val="both"/>
        <w:rPr>
          <w:rFonts w:ascii="Calibri" w:hAnsi="Calibri" w:cs="Calibri"/>
        </w:rPr>
      </w:pPr>
      <w:r w:rsidRPr="005A2D2F">
        <w:rPr>
          <w:rFonts w:ascii="Calibri" w:hAnsi="Calibri" w:cs="Calibri"/>
          <w:i/>
          <w:iCs/>
        </w:rPr>
        <w:t>Identify aspects of the trial that are essential to participant safety and data integrity.</w:t>
      </w:r>
    </w:p>
    <w:tbl>
      <w:tblPr>
        <w:tblW w:w="14029" w:type="dxa"/>
        <w:tblCellSpacing w:w="1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29"/>
        <w:gridCol w:w="12000"/>
      </w:tblGrid>
      <w:tr w:rsidRPr="005A2D2F" w:rsidR="00AF14EC" w:rsidTr="27FF688C" w14:paraId="50B458BA" w14:textId="77777777">
        <w:trPr>
          <w:tblHeader/>
          <w:tblCellSpacing w:w="15" w:type="dxa"/>
        </w:trPr>
        <w:tc>
          <w:tcPr>
            <w:tcW w:w="0" w:type="auto"/>
            <w:shd w:val="clear" w:color="auto" w:fill="DAE8F8"/>
            <w:vAlign w:val="center"/>
            <w:hideMark/>
          </w:tcPr>
          <w:p w:rsidRPr="005A2D2F" w:rsidR="00AF14EC" w:rsidP="005A2D2F" w:rsidRDefault="00AF14EC" w14:paraId="64744965" w14:textId="77777777">
            <w:pPr>
              <w:spacing w:line="276" w:lineRule="auto"/>
              <w:jc w:val="both"/>
              <w:rPr>
                <w:rFonts w:ascii="Calibri" w:hAnsi="Calibri" w:cs="Calibri"/>
                <w:b/>
                <w:bCs/>
              </w:rPr>
            </w:pPr>
            <w:proofErr w:type="spellStart"/>
            <w:r w:rsidRPr="005A2D2F">
              <w:rPr>
                <w:rFonts w:ascii="Calibri" w:hAnsi="Calibri" w:cs="Calibri"/>
                <w:b/>
                <w:bCs/>
              </w:rPr>
              <w:t>CtQ</w:t>
            </w:r>
            <w:proofErr w:type="spellEnd"/>
            <w:r w:rsidRPr="005A2D2F">
              <w:rPr>
                <w:rFonts w:ascii="Calibri" w:hAnsi="Calibri" w:cs="Calibri"/>
                <w:b/>
                <w:bCs/>
              </w:rPr>
              <w:t xml:space="preserve"> Category</w:t>
            </w:r>
          </w:p>
        </w:tc>
        <w:tc>
          <w:tcPr>
            <w:tcW w:w="11955" w:type="dxa"/>
            <w:shd w:val="clear" w:color="auto" w:fill="DAE8F8"/>
            <w:vAlign w:val="center"/>
            <w:hideMark/>
          </w:tcPr>
          <w:p w:rsidRPr="005A2D2F" w:rsidR="00AF14EC" w:rsidP="005A2D2F" w:rsidRDefault="00AF14EC" w14:paraId="5C30A199" w14:textId="77777777">
            <w:pPr>
              <w:spacing w:line="276" w:lineRule="auto"/>
              <w:jc w:val="both"/>
              <w:rPr>
                <w:rFonts w:ascii="Calibri" w:hAnsi="Calibri" w:cs="Calibri"/>
                <w:b/>
                <w:bCs/>
              </w:rPr>
            </w:pPr>
            <w:r w:rsidRPr="005A2D2F">
              <w:rPr>
                <w:rFonts w:ascii="Calibri" w:hAnsi="Calibri" w:cs="Calibri"/>
                <w:b/>
                <w:bCs/>
              </w:rPr>
              <w:t>Description</w:t>
            </w:r>
          </w:p>
        </w:tc>
      </w:tr>
      <w:tr w:rsidRPr="005A2D2F" w:rsidR="00AF14EC" w:rsidTr="27FF688C" w14:paraId="31F3D8A9" w14:textId="77777777">
        <w:trPr>
          <w:trHeight w:val="1485"/>
          <w:tblCellSpacing w:w="15" w:type="dxa"/>
        </w:trPr>
        <w:tc>
          <w:tcPr>
            <w:tcW w:w="0" w:type="auto"/>
            <w:vAlign w:val="center"/>
            <w:hideMark/>
          </w:tcPr>
          <w:p w:rsidRPr="005A2D2F" w:rsidR="00AF14EC" w:rsidP="005A2D2F" w:rsidRDefault="00AF14EC" w14:paraId="31BCB1DC" w14:textId="77777777">
            <w:pPr>
              <w:spacing w:line="276" w:lineRule="auto"/>
              <w:jc w:val="both"/>
              <w:rPr>
                <w:rFonts w:ascii="Calibri" w:hAnsi="Calibri" w:cs="Calibri"/>
              </w:rPr>
            </w:pPr>
            <w:r w:rsidRPr="005A2D2F">
              <w:rPr>
                <w:rFonts w:ascii="Calibri" w:hAnsi="Calibri" w:cs="Calibri"/>
              </w:rPr>
              <w:t>Participant Safety</w:t>
            </w:r>
          </w:p>
        </w:tc>
        <w:tc>
          <w:tcPr>
            <w:tcW w:w="11955" w:type="dxa"/>
            <w:vAlign w:val="center"/>
            <w:hideMark/>
          </w:tcPr>
          <w:p w:rsidRPr="005A2D2F" w:rsidR="00AF14EC" w:rsidP="005A2D2F" w:rsidRDefault="00AF14EC" w14:paraId="2F001A0B" w14:textId="77777777">
            <w:pPr>
              <w:spacing w:line="276" w:lineRule="auto"/>
              <w:jc w:val="both"/>
              <w:rPr>
                <w:rFonts w:ascii="Calibri" w:hAnsi="Calibri" w:cs="Calibri"/>
              </w:rPr>
            </w:pPr>
          </w:p>
        </w:tc>
      </w:tr>
      <w:tr w:rsidRPr="005A2D2F" w:rsidR="00AF14EC" w:rsidTr="27FF688C" w14:paraId="6C18E0B9" w14:textId="77777777">
        <w:trPr>
          <w:trHeight w:val="1485"/>
          <w:tblCellSpacing w:w="15" w:type="dxa"/>
        </w:trPr>
        <w:tc>
          <w:tcPr>
            <w:tcW w:w="0" w:type="auto"/>
            <w:vAlign w:val="center"/>
            <w:hideMark/>
          </w:tcPr>
          <w:p w:rsidRPr="005A2D2F" w:rsidR="00AF14EC" w:rsidP="005A2D2F" w:rsidRDefault="00AF14EC" w14:paraId="72CB9BDD" w14:textId="77777777">
            <w:pPr>
              <w:spacing w:line="276" w:lineRule="auto"/>
              <w:jc w:val="both"/>
              <w:rPr>
                <w:rFonts w:ascii="Calibri" w:hAnsi="Calibri" w:cs="Calibri"/>
              </w:rPr>
            </w:pPr>
            <w:r w:rsidRPr="005A2D2F">
              <w:rPr>
                <w:rFonts w:ascii="Calibri" w:hAnsi="Calibri" w:cs="Calibri"/>
              </w:rPr>
              <w:t>Data Integrity</w:t>
            </w:r>
          </w:p>
        </w:tc>
        <w:tc>
          <w:tcPr>
            <w:tcW w:w="11955" w:type="dxa"/>
            <w:vAlign w:val="center"/>
            <w:hideMark/>
          </w:tcPr>
          <w:p w:rsidRPr="005A2D2F" w:rsidR="00AF14EC" w:rsidP="005A2D2F" w:rsidRDefault="00AF14EC" w14:paraId="082770A3" w14:textId="77777777">
            <w:pPr>
              <w:spacing w:line="276" w:lineRule="auto"/>
              <w:jc w:val="both"/>
              <w:rPr>
                <w:rFonts w:ascii="Calibri" w:hAnsi="Calibri" w:cs="Calibri"/>
              </w:rPr>
            </w:pPr>
          </w:p>
        </w:tc>
      </w:tr>
      <w:tr w:rsidRPr="005A2D2F" w:rsidR="00AF14EC" w:rsidTr="27FF688C" w14:paraId="6561A272" w14:textId="77777777">
        <w:trPr>
          <w:trHeight w:val="1485"/>
          <w:tblCellSpacing w:w="15" w:type="dxa"/>
        </w:trPr>
        <w:tc>
          <w:tcPr>
            <w:tcW w:w="0" w:type="auto"/>
            <w:vAlign w:val="center"/>
            <w:hideMark/>
          </w:tcPr>
          <w:p w:rsidRPr="005A2D2F" w:rsidR="00AF14EC" w:rsidP="005A2D2F" w:rsidRDefault="00AF14EC" w14:paraId="11720C4D" w14:textId="77777777">
            <w:pPr>
              <w:spacing w:line="276" w:lineRule="auto"/>
              <w:jc w:val="both"/>
              <w:rPr>
                <w:rFonts w:ascii="Calibri" w:hAnsi="Calibri" w:cs="Calibri"/>
              </w:rPr>
            </w:pPr>
            <w:r w:rsidRPr="005A2D2F">
              <w:rPr>
                <w:rFonts w:ascii="Calibri" w:hAnsi="Calibri" w:cs="Calibri"/>
              </w:rPr>
              <w:t>Critical Processes</w:t>
            </w:r>
          </w:p>
        </w:tc>
        <w:tc>
          <w:tcPr>
            <w:tcW w:w="11955" w:type="dxa"/>
            <w:vAlign w:val="center"/>
            <w:hideMark/>
          </w:tcPr>
          <w:p w:rsidRPr="005A2D2F" w:rsidR="00AF14EC" w:rsidP="005A2D2F" w:rsidRDefault="00AF14EC" w14:paraId="5F4E9972" w14:textId="77777777">
            <w:pPr>
              <w:spacing w:line="276" w:lineRule="auto"/>
              <w:jc w:val="both"/>
              <w:rPr>
                <w:rFonts w:ascii="Calibri" w:hAnsi="Calibri" w:cs="Calibri"/>
              </w:rPr>
            </w:pPr>
          </w:p>
        </w:tc>
      </w:tr>
      <w:tr w:rsidRPr="005A2D2F" w:rsidR="00AF14EC" w:rsidTr="27FF688C" w14:paraId="3F1CDA96" w14:textId="77777777">
        <w:trPr>
          <w:trHeight w:val="1485"/>
          <w:tblCellSpacing w:w="15" w:type="dxa"/>
        </w:trPr>
        <w:tc>
          <w:tcPr>
            <w:tcW w:w="0" w:type="auto"/>
            <w:vAlign w:val="center"/>
            <w:hideMark/>
          </w:tcPr>
          <w:p w:rsidRPr="005A2D2F" w:rsidR="00AF14EC" w:rsidP="005A2D2F" w:rsidRDefault="00AF14EC" w14:paraId="6DA1EF2A" w14:textId="77777777">
            <w:pPr>
              <w:spacing w:line="276" w:lineRule="auto"/>
              <w:jc w:val="both"/>
              <w:rPr>
                <w:rFonts w:ascii="Calibri" w:hAnsi="Calibri" w:cs="Calibri"/>
              </w:rPr>
            </w:pPr>
            <w:r w:rsidRPr="005A2D2F">
              <w:rPr>
                <w:rFonts w:ascii="Calibri" w:hAnsi="Calibri" w:cs="Calibri"/>
              </w:rPr>
              <w:t>Operational Delivery</w:t>
            </w:r>
          </w:p>
        </w:tc>
        <w:tc>
          <w:tcPr>
            <w:tcW w:w="11955" w:type="dxa"/>
            <w:vAlign w:val="center"/>
            <w:hideMark/>
          </w:tcPr>
          <w:p w:rsidRPr="005A2D2F" w:rsidR="00AF14EC" w:rsidP="005A2D2F" w:rsidRDefault="00AF14EC" w14:paraId="786112D8" w14:textId="77777777">
            <w:pPr>
              <w:spacing w:line="276" w:lineRule="auto"/>
              <w:jc w:val="both"/>
              <w:rPr>
                <w:rFonts w:ascii="Calibri" w:hAnsi="Calibri" w:cs="Calibri"/>
              </w:rPr>
            </w:pPr>
          </w:p>
        </w:tc>
      </w:tr>
    </w:tbl>
    <w:p w:rsidRPr="005A2D2F" w:rsidR="00AF14EC" w:rsidP="005A2D2F" w:rsidRDefault="00AF14EC" w14:paraId="61F08028" w14:textId="7E7EA137">
      <w:pPr>
        <w:pStyle w:val="Heading2"/>
        <w:spacing w:after="0" w:line="276" w:lineRule="auto"/>
        <w:jc w:val="both"/>
        <w:rPr>
          <w:rFonts w:ascii="Calibri" w:hAnsi="Calibri" w:cs="Calibri"/>
          <w:sz w:val="22"/>
          <w:szCs w:val="22"/>
        </w:rPr>
      </w:pPr>
    </w:p>
    <w:p w:rsidRPr="005A2D2F" w:rsidR="00AF14EC" w:rsidP="005A2D2F" w:rsidRDefault="0EFBCCBA" w14:paraId="2006C94A" w14:textId="616481D6">
      <w:pPr>
        <w:pStyle w:val="Heading2"/>
        <w:spacing w:after="0" w:line="276" w:lineRule="auto"/>
        <w:jc w:val="both"/>
        <w:rPr>
          <w:rFonts w:ascii="Calibri" w:hAnsi="Calibri" w:eastAsia="Segoe UI" w:cs="Calibri"/>
          <w:b w:val="0"/>
          <w:bCs w:val="0"/>
          <w:i/>
          <w:iCs/>
          <w:sz w:val="22"/>
          <w:szCs w:val="22"/>
        </w:rPr>
      </w:pPr>
      <w:r w:rsidRPr="005A2D2F">
        <w:rPr>
          <w:rFonts w:ascii="Calibri" w:hAnsi="Calibri" w:eastAsia="Segoe UI" w:cs="Calibri"/>
          <w:b w:val="0"/>
          <w:bCs w:val="0"/>
          <w:i/>
          <w:iCs/>
          <w:sz w:val="22"/>
          <w:szCs w:val="22"/>
        </w:rPr>
        <w:t xml:space="preserve">All </w:t>
      </w:r>
      <w:proofErr w:type="spellStart"/>
      <w:r w:rsidRPr="005A2D2F">
        <w:rPr>
          <w:rFonts w:ascii="Calibri" w:hAnsi="Calibri" w:eastAsia="Segoe UI" w:cs="Calibri"/>
          <w:b w:val="0"/>
          <w:bCs w:val="0"/>
          <w:i/>
          <w:iCs/>
          <w:sz w:val="22"/>
          <w:szCs w:val="22"/>
        </w:rPr>
        <w:t>CtQ</w:t>
      </w:r>
      <w:proofErr w:type="spellEnd"/>
      <w:r w:rsidRPr="005A2D2F">
        <w:rPr>
          <w:rFonts w:ascii="Calibri" w:hAnsi="Calibri" w:eastAsia="Segoe UI" w:cs="Calibri"/>
          <w:b w:val="0"/>
          <w:bCs w:val="0"/>
          <w:i/>
          <w:iCs/>
          <w:sz w:val="22"/>
          <w:szCs w:val="22"/>
        </w:rPr>
        <w:t xml:space="preserve"> factors identified here must be explicitly addressed within the Risk Register (Section 3) and reflected in the monitoring approach (Section 5).</w:t>
      </w:r>
    </w:p>
    <w:p w:rsidRPr="005A2D2F" w:rsidR="00AF14EC" w:rsidP="005A2D2F" w:rsidRDefault="00F74239" w14:paraId="2772D428" w14:textId="0A0166A9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pict w14:anchorId="18D94BCD">
          <v:rect id="_x0000_i1026" style="width:0;height:1.5pt" o:hr="t" o:hrstd="t" o:hralign="center" fillcolor="#a0a0a0" stroked="f"/>
        </w:pict>
      </w:r>
    </w:p>
    <w:p w:rsidRPr="005A2D2F" w:rsidR="00AF14EC" w:rsidP="005A2D2F" w:rsidRDefault="00AF14EC" w14:paraId="33EF5459" w14:textId="7C14185A">
      <w:pPr>
        <w:pStyle w:val="Heading2"/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5A2D2F">
        <w:rPr>
          <w:rFonts w:ascii="Calibri" w:hAnsi="Calibri" w:cs="Calibri"/>
          <w:sz w:val="22"/>
          <w:szCs w:val="22"/>
        </w:rPr>
        <w:t>Section 3: Risk Identification and Assessment</w:t>
      </w:r>
    </w:p>
    <w:p w:rsidRPr="005A2D2F" w:rsidR="009145A9" w:rsidP="005A2D2F" w:rsidRDefault="009145A9" w14:paraId="3C234600" w14:textId="77777777">
      <w:pPr>
        <w:spacing w:line="276" w:lineRule="auto"/>
        <w:jc w:val="both"/>
        <w:rPr>
          <w:rFonts w:ascii="Calibri" w:hAnsi="Calibri" w:cs="Calibri"/>
          <w:b/>
          <w:bCs/>
        </w:rPr>
      </w:pPr>
      <w:r w:rsidRPr="005A2D2F">
        <w:rPr>
          <w:rFonts w:ascii="Calibri" w:hAnsi="Calibri" w:cs="Calibri"/>
          <w:b/>
          <w:bCs/>
        </w:rPr>
        <w:t>When identifying risks, consider the following questions:</w:t>
      </w:r>
    </w:p>
    <w:p w:rsidRPr="005A2D2F" w:rsidR="009145A9" w:rsidP="005A2D2F" w:rsidRDefault="009145A9" w14:paraId="304137A8" w14:textId="77777777">
      <w:pPr>
        <w:numPr>
          <w:ilvl w:val="0"/>
          <w:numId w:val="3"/>
        </w:numPr>
        <w:spacing w:after="0" w:line="276" w:lineRule="auto"/>
        <w:jc w:val="both"/>
        <w:rPr>
          <w:rFonts w:ascii="Calibri" w:hAnsi="Calibri" w:cs="Calibri"/>
        </w:rPr>
      </w:pPr>
      <w:r w:rsidRPr="005A2D2F">
        <w:rPr>
          <w:rFonts w:ascii="Calibri" w:hAnsi="Calibri" w:cs="Calibri"/>
        </w:rPr>
        <w:t>Participant Safety: Could any procedure, IMP administration, or population factors cause harm? Are there vulnerable participants or high-risk interventions?</w:t>
      </w:r>
    </w:p>
    <w:p w:rsidRPr="005A2D2F" w:rsidR="009145A9" w:rsidP="005A2D2F" w:rsidRDefault="009145A9" w14:paraId="5100F0B6" w14:textId="77777777">
      <w:pPr>
        <w:numPr>
          <w:ilvl w:val="0"/>
          <w:numId w:val="3"/>
        </w:numPr>
        <w:spacing w:after="0" w:line="276" w:lineRule="auto"/>
        <w:jc w:val="both"/>
        <w:rPr>
          <w:rFonts w:ascii="Calibri" w:hAnsi="Calibri" w:cs="Calibri"/>
        </w:rPr>
      </w:pPr>
      <w:r w:rsidRPr="005A2D2F">
        <w:rPr>
          <w:rFonts w:ascii="Calibri" w:hAnsi="Calibri" w:cs="Calibri"/>
        </w:rPr>
        <w:t>Data Integrity: Are there critical data points that could be missed, entered incorrectly, or corrupted? Is source data complete and verifiable?</w:t>
      </w:r>
    </w:p>
    <w:p w:rsidRPr="005A2D2F" w:rsidR="009145A9" w:rsidP="005A2D2F" w:rsidRDefault="009145A9" w14:paraId="2C1F574D" w14:textId="5641BD24">
      <w:pPr>
        <w:numPr>
          <w:ilvl w:val="0"/>
          <w:numId w:val="3"/>
        </w:numPr>
        <w:spacing w:after="0" w:line="276" w:lineRule="auto"/>
        <w:jc w:val="both"/>
        <w:rPr>
          <w:rFonts w:ascii="Calibri" w:hAnsi="Calibri" w:cs="Calibri"/>
        </w:rPr>
      </w:pPr>
      <w:r w:rsidRPr="005A2D2F">
        <w:rPr>
          <w:rFonts w:ascii="Calibri" w:hAnsi="Calibri" w:cs="Calibri"/>
        </w:rPr>
        <w:t xml:space="preserve">Trial Operations: Could recruitment, staffing, IMP supply, or </w:t>
      </w:r>
      <w:r w:rsidR="006B2A46">
        <w:rPr>
          <w:rFonts w:ascii="Calibri" w:hAnsi="Calibri" w:cs="Calibri"/>
        </w:rPr>
        <w:t>location</w:t>
      </w:r>
      <w:r w:rsidRPr="005A2D2F">
        <w:rPr>
          <w:rFonts w:ascii="Calibri" w:hAnsi="Calibri" w:cs="Calibri"/>
        </w:rPr>
        <w:t xml:space="preserve"> capacity cause delays or errors? Are procedures complex or resource-intensive?</w:t>
      </w:r>
    </w:p>
    <w:p w:rsidRPr="005A2D2F" w:rsidR="009145A9" w:rsidP="005A2D2F" w:rsidRDefault="009145A9" w14:paraId="4964EF00" w14:textId="77777777">
      <w:pPr>
        <w:numPr>
          <w:ilvl w:val="0"/>
          <w:numId w:val="3"/>
        </w:numPr>
        <w:spacing w:after="0" w:line="276" w:lineRule="auto"/>
        <w:jc w:val="both"/>
        <w:rPr>
          <w:rFonts w:ascii="Calibri" w:hAnsi="Calibri" w:cs="Calibri"/>
        </w:rPr>
      </w:pPr>
      <w:r w:rsidRPr="005A2D2F">
        <w:rPr>
          <w:rFonts w:ascii="Calibri" w:hAnsi="Calibri" w:cs="Calibri"/>
        </w:rPr>
        <w:t>Regulatory / Compliance: Are approvals, reporting, or protocol adherence at risk? Could deviations or breaches occur?</w:t>
      </w:r>
    </w:p>
    <w:p w:rsidRPr="005A2D2F" w:rsidR="009145A9" w:rsidP="005A2D2F" w:rsidRDefault="009145A9" w14:paraId="4031BE86" w14:textId="77777777">
      <w:pPr>
        <w:numPr>
          <w:ilvl w:val="0"/>
          <w:numId w:val="3"/>
        </w:numPr>
        <w:spacing w:after="0" w:line="276" w:lineRule="auto"/>
        <w:jc w:val="both"/>
        <w:rPr>
          <w:rFonts w:ascii="Calibri" w:hAnsi="Calibri" w:cs="Calibri"/>
        </w:rPr>
      </w:pPr>
      <w:r w:rsidRPr="005A2D2F">
        <w:rPr>
          <w:rFonts w:ascii="Calibri" w:hAnsi="Calibri" w:cs="Calibri"/>
        </w:rPr>
        <w:t>Critical to Quality (</w:t>
      </w:r>
      <w:proofErr w:type="spellStart"/>
      <w:r w:rsidRPr="005A2D2F">
        <w:rPr>
          <w:rFonts w:ascii="Calibri" w:hAnsi="Calibri" w:cs="Calibri"/>
        </w:rPr>
        <w:t>CtQ</w:t>
      </w:r>
      <w:proofErr w:type="spellEnd"/>
      <w:r w:rsidRPr="005A2D2F">
        <w:rPr>
          <w:rFonts w:ascii="Calibri" w:hAnsi="Calibri" w:cs="Calibri"/>
        </w:rPr>
        <w:t>): Which trial elements are essential to protect participants or ensure reliable data? Are these risks identified and mitigated?</w:t>
      </w:r>
    </w:p>
    <w:p w:rsidRPr="005A2D2F" w:rsidR="39E82BB1" w:rsidP="005A2D2F" w:rsidRDefault="39E82BB1" w14:paraId="09F4DA95" w14:textId="40BCDAB9">
      <w:pPr>
        <w:numPr>
          <w:ilvl w:val="0"/>
          <w:numId w:val="3"/>
        </w:numPr>
        <w:spacing w:after="0" w:line="276" w:lineRule="auto"/>
        <w:jc w:val="both"/>
        <w:rPr>
          <w:rFonts w:ascii="Calibri" w:hAnsi="Calibri" w:cs="Calibri"/>
        </w:rPr>
      </w:pPr>
      <w:r w:rsidRPr="005A2D2F">
        <w:rPr>
          <w:rFonts w:ascii="Calibri" w:hAnsi="Calibri" w:cs="Calibri"/>
        </w:rPr>
        <w:t xml:space="preserve">Safety Reporting: </w:t>
      </w:r>
      <w:proofErr w:type="gramStart"/>
      <w:r w:rsidRPr="005A2D2F">
        <w:rPr>
          <w:rFonts w:ascii="Calibri" w:hAnsi="Calibri" w:cs="Calibri"/>
        </w:rPr>
        <w:t>Are</w:t>
      </w:r>
      <w:proofErr w:type="gramEnd"/>
      <w:r w:rsidRPr="005A2D2F">
        <w:rPr>
          <w:rFonts w:ascii="Calibri" w:hAnsi="Calibri" w:cs="Calibri"/>
        </w:rPr>
        <w:t xml:space="preserve"> SAE, SUSAR, and DSUR processes clearly defined, resourced, and time</w:t>
      </w:r>
      <w:r w:rsidRPr="005A2D2F">
        <w:rPr>
          <w:rFonts w:ascii="Calibri" w:hAnsi="Calibri" w:cs="Calibri"/>
        </w:rPr>
        <w:noBreakHyphen/>
      </w:r>
      <w:r w:rsidRPr="005A2D2F">
        <w:rPr>
          <w:rFonts w:ascii="Calibri" w:hAnsi="Calibri" w:cs="Calibri"/>
        </w:rPr>
        <w:t>compliant?</w:t>
      </w:r>
    </w:p>
    <w:p w:rsidRPr="005A2D2F" w:rsidR="27FF688C" w:rsidP="005A2D2F" w:rsidRDefault="27FF688C" w14:paraId="24CCFB8B" w14:textId="1B21599F">
      <w:pPr>
        <w:spacing w:after="0" w:line="276" w:lineRule="auto"/>
        <w:ind w:left="720"/>
        <w:jc w:val="both"/>
        <w:rPr>
          <w:rFonts w:ascii="Calibri" w:hAnsi="Calibri" w:cs="Calibri"/>
        </w:rPr>
      </w:pPr>
    </w:p>
    <w:tbl>
      <w:tblPr>
        <w:tblW w:w="14029" w:type="dxa"/>
        <w:tblCellSpacing w:w="1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92"/>
        <w:gridCol w:w="1685"/>
        <w:gridCol w:w="1170"/>
        <w:gridCol w:w="868"/>
        <w:gridCol w:w="1262"/>
        <w:gridCol w:w="990"/>
        <w:gridCol w:w="968"/>
        <w:gridCol w:w="1721"/>
        <w:gridCol w:w="2250"/>
        <w:gridCol w:w="2223"/>
      </w:tblGrid>
      <w:tr w:rsidRPr="005A2D2F" w:rsidR="00AF14EC" w:rsidTr="27FF688C" w14:paraId="1B97D30A" w14:textId="77777777">
        <w:trPr>
          <w:trHeight w:val="570"/>
          <w:tblHeader/>
          <w:tblCellSpacing w:w="15" w:type="dxa"/>
        </w:trPr>
        <w:tc>
          <w:tcPr>
            <w:tcW w:w="873" w:type="dxa"/>
            <w:shd w:val="clear" w:color="auto" w:fill="DAE8F8"/>
            <w:vAlign w:val="center"/>
            <w:hideMark/>
          </w:tcPr>
          <w:p w:rsidRPr="005A2D2F" w:rsidR="00AF14EC" w:rsidP="005A2D2F" w:rsidRDefault="00AF14EC" w14:paraId="7F83AABA" w14:textId="77777777">
            <w:pPr>
              <w:spacing w:line="276" w:lineRule="auto"/>
              <w:jc w:val="both"/>
              <w:rPr>
                <w:rFonts w:ascii="Calibri" w:hAnsi="Calibri" w:cs="Calibri"/>
                <w:b/>
                <w:bCs/>
              </w:rPr>
            </w:pPr>
            <w:r w:rsidRPr="005A2D2F">
              <w:rPr>
                <w:rFonts w:ascii="Calibri" w:hAnsi="Calibri" w:cs="Calibri"/>
                <w:b/>
                <w:bCs/>
              </w:rPr>
              <w:t>Risk ID</w:t>
            </w:r>
          </w:p>
        </w:tc>
        <w:tc>
          <w:tcPr>
            <w:tcW w:w="1690" w:type="dxa"/>
            <w:shd w:val="clear" w:color="auto" w:fill="DAE8F8"/>
            <w:vAlign w:val="center"/>
            <w:hideMark/>
          </w:tcPr>
          <w:p w:rsidRPr="005A2D2F" w:rsidR="00AF14EC" w:rsidP="005A2D2F" w:rsidRDefault="00AF14EC" w14:paraId="79399DF3" w14:textId="77777777">
            <w:pPr>
              <w:spacing w:line="276" w:lineRule="auto"/>
              <w:jc w:val="both"/>
              <w:rPr>
                <w:rFonts w:ascii="Calibri" w:hAnsi="Calibri" w:cs="Calibri"/>
                <w:b/>
                <w:bCs/>
              </w:rPr>
            </w:pPr>
            <w:r w:rsidRPr="005A2D2F">
              <w:rPr>
                <w:rFonts w:ascii="Calibri" w:hAnsi="Calibri" w:cs="Calibri"/>
                <w:b/>
                <w:bCs/>
              </w:rPr>
              <w:t>Risk Description</w:t>
            </w:r>
          </w:p>
        </w:tc>
        <w:tc>
          <w:tcPr>
            <w:tcW w:w="1158" w:type="dxa"/>
            <w:shd w:val="clear" w:color="auto" w:fill="DAE8F8"/>
            <w:vAlign w:val="center"/>
            <w:hideMark/>
          </w:tcPr>
          <w:p w:rsidRPr="005A2D2F" w:rsidR="00AF14EC" w:rsidP="005A2D2F" w:rsidRDefault="00AF14EC" w14:paraId="326D6133" w14:textId="77777777">
            <w:pPr>
              <w:spacing w:line="276" w:lineRule="auto"/>
              <w:jc w:val="both"/>
              <w:rPr>
                <w:rFonts w:ascii="Calibri" w:hAnsi="Calibri" w:cs="Calibri"/>
                <w:b/>
                <w:bCs/>
              </w:rPr>
            </w:pPr>
            <w:r w:rsidRPr="005A2D2F">
              <w:rPr>
                <w:rFonts w:ascii="Calibri" w:hAnsi="Calibri" w:cs="Calibri"/>
                <w:b/>
                <w:bCs/>
              </w:rPr>
              <w:t>Category</w:t>
            </w:r>
          </w:p>
        </w:tc>
        <w:tc>
          <w:tcPr>
            <w:tcW w:w="858" w:type="dxa"/>
            <w:shd w:val="clear" w:color="auto" w:fill="DAE8F8"/>
            <w:vAlign w:val="center"/>
            <w:hideMark/>
          </w:tcPr>
          <w:p w:rsidRPr="005A2D2F" w:rsidR="00AF14EC" w:rsidP="005A2D2F" w:rsidRDefault="00AF14EC" w14:paraId="2936A6FD" w14:textId="77777777">
            <w:pPr>
              <w:spacing w:line="276" w:lineRule="auto"/>
              <w:jc w:val="both"/>
              <w:rPr>
                <w:rFonts w:ascii="Calibri" w:hAnsi="Calibri" w:cs="Calibri"/>
                <w:b/>
                <w:bCs/>
              </w:rPr>
            </w:pPr>
            <w:proofErr w:type="spellStart"/>
            <w:r w:rsidRPr="005A2D2F">
              <w:rPr>
                <w:rFonts w:ascii="Calibri" w:hAnsi="Calibri" w:cs="Calibri"/>
                <w:b/>
                <w:bCs/>
              </w:rPr>
              <w:t>CtQ</w:t>
            </w:r>
            <w:proofErr w:type="spellEnd"/>
            <w:r w:rsidRPr="005A2D2F">
              <w:rPr>
                <w:rFonts w:ascii="Calibri" w:hAnsi="Calibri" w:cs="Calibri"/>
                <w:b/>
                <w:bCs/>
              </w:rPr>
              <w:t xml:space="preserve"> (Y/N)</w:t>
            </w:r>
          </w:p>
        </w:tc>
        <w:tc>
          <w:tcPr>
            <w:tcW w:w="1248" w:type="dxa"/>
            <w:shd w:val="clear" w:color="auto" w:fill="DAE8F8"/>
            <w:vAlign w:val="center"/>
            <w:hideMark/>
          </w:tcPr>
          <w:p w:rsidRPr="005A2D2F" w:rsidR="00AF14EC" w:rsidP="005A2D2F" w:rsidRDefault="00AF14EC" w14:paraId="30B0FA00" w14:textId="465D5D5A">
            <w:pPr>
              <w:spacing w:line="276" w:lineRule="auto"/>
              <w:jc w:val="both"/>
              <w:rPr>
                <w:rFonts w:ascii="Calibri" w:hAnsi="Calibri" w:cs="Calibri"/>
                <w:b/>
                <w:bCs/>
              </w:rPr>
            </w:pPr>
            <w:r w:rsidRPr="005A2D2F">
              <w:rPr>
                <w:rFonts w:ascii="Calibri" w:hAnsi="Calibri" w:cs="Calibri"/>
                <w:b/>
                <w:bCs/>
              </w:rPr>
              <w:t>Likelihood (1–</w:t>
            </w:r>
            <w:proofErr w:type="gramStart"/>
            <w:r w:rsidRPr="005A2D2F">
              <w:rPr>
                <w:rFonts w:ascii="Calibri" w:hAnsi="Calibri" w:cs="Calibri"/>
                <w:b/>
                <w:bCs/>
              </w:rPr>
              <w:t>5)</w:t>
            </w:r>
            <w:r w:rsidRPr="005A2D2F" w:rsidR="308725D1">
              <w:rPr>
                <w:rFonts w:ascii="Calibri" w:hAnsi="Calibri" w:cs="Calibri"/>
                <w:b/>
                <w:bCs/>
              </w:rPr>
              <w:t>*</w:t>
            </w:r>
            <w:proofErr w:type="gramEnd"/>
          </w:p>
        </w:tc>
        <w:tc>
          <w:tcPr>
            <w:tcW w:w="978" w:type="dxa"/>
            <w:shd w:val="clear" w:color="auto" w:fill="DAE8F8"/>
            <w:vAlign w:val="center"/>
            <w:hideMark/>
          </w:tcPr>
          <w:p w:rsidRPr="005A2D2F" w:rsidR="00AF14EC" w:rsidP="005A2D2F" w:rsidRDefault="00AF14EC" w14:paraId="10738D6C" w14:textId="62306EC7">
            <w:pPr>
              <w:spacing w:line="276" w:lineRule="auto"/>
              <w:jc w:val="both"/>
              <w:rPr>
                <w:rFonts w:ascii="Calibri" w:hAnsi="Calibri" w:cs="Calibri"/>
                <w:b/>
                <w:bCs/>
              </w:rPr>
            </w:pPr>
            <w:r w:rsidRPr="005A2D2F">
              <w:rPr>
                <w:rFonts w:ascii="Calibri" w:hAnsi="Calibri" w:cs="Calibri"/>
                <w:b/>
                <w:bCs/>
              </w:rPr>
              <w:t>Impact (1–</w:t>
            </w:r>
            <w:proofErr w:type="gramStart"/>
            <w:r w:rsidRPr="005A2D2F">
              <w:rPr>
                <w:rFonts w:ascii="Calibri" w:hAnsi="Calibri" w:cs="Calibri"/>
                <w:b/>
                <w:bCs/>
              </w:rPr>
              <w:t>5)</w:t>
            </w:r>
            <w:r w:rsidRPr="005A2D2F" w:rsidR="6803F688">
              <w:rPr>
                <w:rFonts w:ascii="Calibri" w:hAnsi="Calibri" w:cs="Calibri"/>
                <w:b/>
                <w:bCs/>
              </w:rPr>
              <w:t>*</w:t>
            </w:r>
            <w:proofErr w:type="gramEnd"/>
            <w:r w:rsidRPr="005A2D2F" w:rsidR="6803F688">
              <w:rPr>
                <w:rFonts w:ascii="Calibri" w:hAnsi="Calibri" w:cs="Calibri"/>
                <w:b/>
                <w:bCs/>
              </w:rPr>
              <w:t>*</w:t>
            </w:r>
          </w:p>
        </w:tc>
        <w:tc>
          <w:tcPr>
            <w:tcW w:w="963" w:type="dxa"/>
            <w:shd w:val="clear" w:color="auto" w:fill="DAE8F8"/>
            <w:vAlign w:val="center"/>
            <w:hideMark/>
          </w:tcPr>
          <w:p w:rsidRPr="005A2D2F" w:rsidR="00AF14EC" w:rsidP="005A2D2F" w:rsidRDefault="00AF14EC" w14:paraId="3C051D49" w14:textId="77777777">
            <w:pPr>
              <w:spacing w:line="276" w:lineRule="auto"/>
              <w:jc w:val="both"/>
              <w:rPr>
                <w:rFonts w:ascii="Calibri" w:hAnsi="Calibri" w:cs="Calibri"/>
                <w:b/>
                <w:bCs/>
              </w:rPr>
            </w:pPr>
            <w:r w:rsidRPr="005A2D2F">
              <w:rPr>
                <w:rFonts w:ascii="Calibri" w:hAnsi="Calibri" w:cs="Calibri"/>
                <w:b/>
                <w:bCs/>
              </w:rPr>
              <w:t>Risk Score</w:t>
            </w:r>
          </w:p>
        </w:tc>
        <w:tc>
          <w:tcPr>
            <w:tcW w:w="1698" w:type="dxa"/>
            <w:shd w:val="clear" w:color="auto" w:fill="DAE8F8"/>
            <w:vAlign w:val="center"/>
            <w:hideMark/>
          </w:tcPr>
          <w:p w:rsidRPr="005A2D2F" w:rsidR="00AF14EC" w:rsidP="005A2D2F" w:rsidRDefault="00AF14EC" w14:paraId="2B414413" w14:textId="77777777">
            <w:pPr>
              <w:spacing w:line="276" w:lineRule="auto"/>
              <w:jc w:val="both"/>
              <w:rPr>
                <w:rFonts w:ascii="Calibri" w:hAnsi="Calibri" w:cs="Calibri"/>
                <w:b/>
                <w:bCs/>
              </w:rPr>
            </w:pPr>
            <w:r w:rsidRPr="005A2D2F">
              <w:rPr>
                <w:rFonts w:ascii="Calibri" w:hAnsi="Calibri" w:cs="Calibri"/>
                <w:b/>
                <w:bCs/>
              </w:rPr>
              <w:t>Risk Level (Low/Med/High)</w:t>
            </w:r>
          </w:p>
        </w:tc>
        <w:tc>
          <w:tcPr>
            <w:tcW w:w="2298" w:type="dxa"/>
            <w:shd w:val="clear" w:color="auto" w:fill="DAE8F8"/>
            <w:vAlign w:val="center"/>
            <w:hideMark/>
          </w:tcPr>
          <w:p w:rsidRPr="005A2D2F" w:rsidR="00AF14EC" w:rsidP="005A2D2F" w:rsidRDefault="00AF14EC" w14:paraId="01DD5C7B" w14:textId="77777777">
            <w:pPr>
              <w:spacing w:line="276" w:lineRule="auto"/>
              <w:jc w:val="both"/>
              <w:rPr>
                <w:rFonts w:ascii="Calibri" w:hAnsi="Calibri" w:cs="Calibri"/>
                <w:b/>
                <w:bCs/>
              </w:rPr>
            </w:pPr>
            <w:r w:rsidRPr="005A2D2F">
              <w:rPr>
                <w:rFonts w:ascii="Calibri" w:hAnsi="Calibri" w:cs="Calibri"/>
                <w:b/>
                <w:bCs/>
              </w:rPr>
              <w:t>Mitigation</w:t>
            </w:r>
          </w:p>
        </w:tc>
        <w:tc>
          <w:tcPr>
            <w:tcW w:w="2265" w:type="dxa"/>
            <w:shd w:val="clear" w:color="auto" w:fill="DAE8F8"/>
            <w:vAlign w:val="center"/>
            <w:hideMark/>
          </w:tcPr>
          <w:p w:rsidRPr="005A2D2F" w:rsidR="00AF14EC" w:rsidP="005A2D2F" w:rsidRDefault="00AF14EC" w14:paraId="24318A6A" w14:textId="77777777">
            <w:pPr>
              <w:spacing w:line="276" w:lineRule="auto"/>
              <w:jc w:val="both"/>
              <w:rPr>
                <w:rFonts w:ascii="Calibri" w:hAnsi="Calibri" w:cs="Calibri"/>
                <w:b/>
                <w:bCs/>
              </w:rPr>
            </w:pPr>
            <w:r w:rsidRPr="005A2D2F">
              <w:rPr>
                <w:rFonts w:ascii="Calibri" w:hAnsi="Calibri" w:cs="Calibri"/>
                <w:b/>
                <w:bCs/>
              </w:rPr>
              <w:t>Residual Risk</w:t>
            </w:r>
          </w:p>
        </w:tc>
      </w:tr>
      <w:tr w:rsidRPr="005A2D2F" w:rsidR="00AF14EC" w:rsidTr="27FF688C" w14:paraId="0FCE0732" w14:textId="77777777">
        <w:trPr>
          <w:trHeight w:val="945"/>
          <w:tblCellSpacing w:w="15" w:type="dxa"/>
        </w:trPr>
        <w:tc>
          <w:tcPr>
            <w:tcW w:w="873" w:type="dxa"/>
            <w:vAlign w:val="center"/>
            <w:hideMark/>
          </w:tcPr>
          <w:p w:rsidRPr="005A2D2F" w:rsidR="00AF14EC" w:rsidP="005A2D2F" w:rsidRDefault="00AF14EC" w14:paraId="2A87D889" w14:textId="77777777">
            <w:pPr>
              <w:spacing w:line="276" w:lineRule="auto"/>
              <w:jc w:val="both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690" w:type="dxa"/>
            <w:vAlign w:val="center"/>
            <w:hideMark/>
          </w:tcPr>
          <w:p w:rsidRPr="005A2D2F" w:rsidR="00AF14EC" w:rsidP="005A2D2F" w:rsidRDefault="00AF14EC" w14:paraId="388AD88F" w14:textId="77777777">
            <w:pPr>
              <w:spacing w:line="276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1158" w:type="dxa"/>
            <w:vAlign w:val="center"/>
            <w:hideMark/>
          </w:tcPr>
          <w:p w:rsidRPr="005A2D2F" w:rsidR="00AF14EC" w:rsidP="005A2D2F" w:rsidRDefault="00AF14EC" w14:paraId="41A2C928" w14:textId="77777777">
            <w:pPr>
              <w:spacing w:line="276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858" w:type="dxa"/>
            <w:vAlign w:val="center"/>
            <w:hideMark/>
          </w:tcPr>
          <w:p w:rsidRPr="005A2D2F" w:rsidR="00AF14EC" w:rsidP="005A2D2F" w:rsidRDefault="00AF14EC" w14:paraId="1D0BC9E4" w14:textId="77777777">
            <w:pPr>
              <w:spacing w:line="276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1248" w:type="dxa"/>
            <w:vAlign w:val="center"/>
            <w:hideMark/>
          </w:tcPr>
          <w:p w:rsidRPr="005A2D2F" w:rsidR="00AF14EC" w:rsidP="005A2D2F" w:rsidRDefault="00AF14EC" w14:paraId="684CF8CE" w14:textId="77777777">
            <w:pPr>
              <w:spacing w:line="276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978" w:type="dxa"/>
            <w:vAlign w:val="center"/>
            <w:hideMark/>
          </w:tcPr>
          <w:p w:rsidRPr="005A2D2F" w:rsidR="00AF14EC" w:rsidP="005A2D2F" w:rsidRDefault="00AF14EC" w14:paraId="6BF1F3E4" w14:textId="77777777">
            <w:pPr>
              <w:spacing w:line="276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963" w:type="dxa"/>
            <w:vAlign w:val="center"/>
            <w:hideMark/>
          </w:tcPr>
          <w:p w:rsidRPr="005A2D2F" w:rsidR="00AF14EC" w:rsidP="005A2D2F" w:rsidRDefault="00AF14EC" w14:paraId="3C2651BD" w14:textId="77777777">
            <w:pPr>
              <w:spacing w:line="276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1698" w:type="dxa"/>
            <w:vAlign w:val="center"/>
            <w:hideMark/>
          </w:tcPr>
          <w:p w:rsidRPr="005A2D2F" w:rsidR="00AF14EC" w:rsidP="005A2D2F" w:rsidRDefault="00AF14EC" w14:paraId="251A8652" w14:textId="77777777">
            <w:pPr>
              <w:spacing w:line="276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2298" w:type="dxa"/>
            <w:vAlign w:val="center"/>
            <w:hideMark/>
          </w:tcPr>
          <w:p w:rsidRPr="005A2D2F" w:rsidR="00AF14EC" w:rsidP="005A2D2F" w:rsidRDefault="00AF14EC" w14:paraId="059FB648" w14:textId="77777777">
            <w:pPr>
              <w:spacing w:line="276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2265" w:type="dxa"/>
            <w:vAlign w:val="center"/>
            <w:hideMark/>
          </w:tcPr>
          <w:p w:rsidRPr="005A2D2F" w:rsidR="00AF14EC" w:rsidP="005A2D2F" w:rsidRDefault="00AF14EC" w14:paraId="5B20AE5D" w14:textId="77777777">
            <w:pPr>
              <w:spacing w:line="276" w:lineRule="auto"/>
              <w:jc w:val="both"/>
              <w:rPr>
                <w:rFonts w:ascii="Calibri" w:hAnsi="Calibri" w:cs="Calibri"/>
              </w:rPr>
            </w:pPr>
          </w:p>
        </w:tc>
      </w:tr>
      <w:tr w:rsidRPr="005A2D2F" w:rsidR="00AF14EC" w:rsidTr="27FF688C" w14:paraId="06F01652" w14:textId="77777777">
        <w:trPr>
          <w:trHeight w:val="900"/>
          <w:tblCellSpacing w:w="15" w:type="dxa"/>
        </w:trPr>
        <w:tc>
          <w:tcPr>
            <w:tcW w:w="873" w:type="dxa"/>
            <w:vAlign w:val="center"/>
            <w:hideMark/>
          </w:tcPr>
          <w:p w:rsidRPr="005A2D2F" w:rsidR="00AF14EC" w:rsidP="005A2D2F" w:rsidRDefault="00AF14EC" w14:paraId="6DF6C1BC" w14:textId="77777777">
            <w:pPr>
              <w:spacing w:line="276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1690" w:type="dxa"/>
            <w:vAlign w:val="center"/>
            <w:hideMark/>
          </w:tcPr>
          <w:p w:rsidRPr="005A2D2F" w:rsidR="00AF14EC" w:rsidP="005A2D2F" w:rsidRDefault="00AF14EC" w14:paraId="2E732875" w14:textId="77777777">
            <w:pPr>
              <w:spacing w:line="276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1158" w:type="dxa"/>
            <w:vAlign w:val="center"/>
            <w:hideMark/>
          </w:tcPr>
          <w:p w:rsidRPr="005A2D2F" w:rsidR="00AF14EC" w:rsidP="005A2D2F" w:rsidRDefault="00AF14EC" w14:paraId="12E3DE5C" w14:textId="77777777">
            <w:pPr>
              <w:spacing w:line="276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858" w:type="dxa"/>
            <w:vAlign w:val="center"/>
            <w:hideMark/>
          </w:tcPr>
          <w:p w:rsidRPr="005A2D2F" w:rsidR="00AF14EC" w:rsidP="005A2D2F" w:rsidRDefault="00AF14EC" w14:paraId="4AD61855" w14:textId="77777777">
            <w:pPr>
              <w:spacing w:line="276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1248" w:type="dxa"/>
            <w:vAlign w:val="center"/>
            <w:hideMark/>
          </w:tcPr>
          <w:p w:rsidRPr="005A2D2F" w:rsidR="00AF14EC" w:rsidP="005A2D2F" w:rsidRDefault="00AF14EC" w14:paraId="12705577" w14:textId="77777777">
            <w:pPr>
              <w:spacing w:line="276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978" w:type="dxa"/>
            <w:vAlign w:val="center"/>
            <w:hideMark/>
          </w:tcPr>
          <w:p w:rsidRPr="005A2D2F" w:rsidR="00AF14EC" w:rsidP="005A2D2F" w:rsidRDefault="00AF14EC" w14:paraId="7A8B6EDF" w14:textId="77777777">
            <w:pPr>
              <w:spacing w:line="276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963" w:type="dxa"/>
            <w:vAlign w:val="center"/>
            <w:hideMark/>
          </w:tcPr>
          <w:p w:rsidRPr="005A2D2F" w:rsidR="00AF14EC" w:rsidP="005A2D2F" w:rsidRDefault="00AF14EC" w14:paraId="52296D80" w14:textId="77777777">
            <w:pPr>
              <w:spacing w:line="276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1698" w:type="dxa"/>
            <w:vAlign w:val="center"/>
            <w:hideMark/>
          </w:tcPr>
          <w:p w:rsidRPr="005A2D2F" w:rsidR="00AF14EC" w:rsidP="005A2D2F" w:rsidRDefault="00AF14EC" w14:paraId="1A5AB785" w14:textId="77777777">
            <w:pPr>
              <w:spacing w:line="276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2298" w:type="dxa"/>
            <w:vAlign w:val="center"/>
            <w:hideMark/>
          </w:tcPr>
          <w:p w:rsidRPr="005A2D2F" w:rsidR="00AF14EC" w:rsidP="005A2D2F" w:rsidRDefault="00AF14EC" w14:paraId="253F3200" w14:textId="77777777">
            <w:pPr>
              <w:spacing w:line="276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2265" w:type="dxa"/>
            <w:vAlign w:val="center"/>
            <w:hideMark/>
          </w:tcPr>
          <w:p w:rsidRPr="005A2D2F" w:rsidR="00AF14EC" w:rsidP="005A2D2F" w:rsidRDefault="00AF14EC" w14:paraId="046DE4D3" w14:textId="77777777">
            <w:pPr>
              <w:spacing w:line="276" w:lineRule="auto"/>
              <w:jc w:val="both"/>
              <w:rPr>
                <w:rFonts w:ascii="Calibri" w:hAnsi="Calibri" w:cs="Calibri"/>
              </w:rPr>
            </w:pPr>
          </w:p>
        </w:tc>
      </w:tr>
      <w:tr w:rsidRPr="005A2D2F" w:rsidR="27FF688C" w:rsidTr="27FF688C" w14:paraId="596980B8" w14:textId="77777777">
        <w:trPr>
          <w:trHeight w:val="945"/>
          <w:tblCellSpacing w:w="15" w:type="dxa"/>
        </w:trPr>
        <w:tc>
          <w:tcPr>
            <w:tcW w:w="873" w:type="dxa"/>
            <w:vAlign w:val="center"/>
            <w:hideMark/>
          </w:tcPr>
          <w:p w:rsidRPr="005A2D2F" w:rsidR="27FF688C" w:rsidP="005A2D2F" w:rsidRDefault="27FF688C" w14:paraId="3BD9801C" w14:textId="29D4B283">
            <w:pPr>
              <w:spacing w:line="276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1690" w:type="dxa"/>
            <w:vAlign w:val="center"/>
            <w:hideMark/>
          </w:tcPr>
          <w:p w:rsidRPr="005A2D2F" w:rsidR="27FF688C" w:rsidP="005A2D2F" w:rsidRDefault="27FF688C" w14:paraId="7182A0EA" w14:textId="2B2863D2">
            <w:pPr>
              <w:spacing w:line="276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1158" w:type="dxa"/>
            <w:vAlign w:val="center"/>
            <w:hideMark/>
          </w:tcPr>
          <w:p w:rsidRPr="005A2D2F" w:rsidR="27FF688C" w:rsidP="005A2D2F" w:rsidRDefault="27FF688C" w14:paraId="730F5666" w14:textId="3E8217CE">
            <w:pPr>
              <w:spacing w:line="276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858" w:type="dxa"/>
            <w:vAlign w:val="center"/>
            <w:hideMark/>
          </w:tcPr>
          <w:p w:rsidRPr="005A2D2F" w:rsidR="27FF688C" w:rsidP="005A2D2F" w:rsidRDefault="27FF688C" w14:paraId="705F69DD" w14:textId="38CE04AD">
            <w:pPr>
              <w:spacing w:line="276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1248" w:type="dxa"/>
            <w:vAlign w:val="center"/>
            <w:hideMark/>
          </w:tcPr>
          <w:p w:rsidRPr="005A2D2F" w:rsidR="27FF688C" w:rsidP="005A2D2F" w:rsidRDefault="27FF688C" w14:paraId="7F14CE1F" w14:textId="5E16F0AC">
            <w:pPr>
              <w:spacing w:line="276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978" w:type="dxa"/>
            <w:vAlign w:val="center"/>
            <w:hideMark/>
          </w:tcPr>
          <w:p w:rsidRPr="005A2D2F" w:rsidR="27FF688C" w:rsidP="005A2D2F" w:rsidRDefault="27FF688C" w14:paraId="129D2849" w14:textId="26A50F1B">
            <w:pPr>
              <w:spacing w:line="276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963" w:type="dxa"/>
            <w:vAlign w:val="center"/>
            <w:hideMark/>
          </w:tcPr>
          <w:p w:rsidRPr="005A2D2F" w:rsidR="27FF688C" w:rsidP="005A2D2F" w:rsidRDefault="27FF688C" w14:paraId="2C7147A6" w14:textId="7820CA23">
            <w:pPr>
              <w:spacing w:line="276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1698" w:type="dxa"/>
            <w:vAlign w:val="center"/>
            <w:hideMark/>
          </w:tcPr>
          <w:p w:rsidRPr="005A2D2F" w:rsidR="27FF688C" w:rsidP="005A2D2F" w:rsidRDefault="27FF688C" w14:paraId="356A4B89" w14:textId="1923FC68">
            <w:pPr>
              <w:spacing w:line="276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2298" w:type="dxa"/>
            <w:vAlign w:val="center"/>
            <w:hideMark/>
          </w:tcPr>
          <w:p w:rsidRPr="005A2D2F" w:rsidR="27FF688C" w:rsidP="005A2D2F" w:rsidRDefault="27FF688C" w14:paraId="04A68854" w14:textId="02E1F987">
            <w:pPr>
              <w:spacing w:line="276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2265" w:type="dxa"/>
            <w:vAlign w:val="center"/>
            <w:hideMark/>
          </w:tcPr>
          <w:p w:rsidRPr="005A2D2F" w:rsidR="27FF688C" w:rsidP="005A2D2F" w:rsidRDefault="27FF688C" w14:paraId="2EEF548E" w14:textId="365C3817">
            <w:pPr>
              <w:spacing w:line="276" w:lineRule="auto"/>
              <w:jc w:val="both"/>
              <w:rPr>
                <w:rFonts w:ascii="Calibri" w:hAnsi="Calibri" w:cs="Calibri"/>
              </w:rPr>
            </w:pPr>
          </w:p>
        </w:tc>
      </w:tr>
    </w:tbl>
    <w:p w:rsidRPr="005A2D2F" w:rsidR="27FF688C" w:rsidP="005A2D2F" w:rsidRDefault="27FF688C" w14:paraId="25698206" w14:textId="176CA408">
      <w:pPr>
        <w:spacing w:after="0" w:line="276" w:lineRule="auto"/>
        <w:jc w:val="both"/>
        <w:rPr>
          <w:rFonts w:ascii="Calibri" w:hAnsi="Calibri" w:cs="Calibri"/>
          <w:i/>
          <w:iCs/>
        </w:rPr>
      </w:pPr>
    </w:p>
    <w:p w:rsidRPr="005A2D2F" w:rsidR="7204BB83" w:rsidP="005A2D2F" w:rsidRDefault="7204BB83" w14:paraId="2FFB8CE9" w14:textId="40CDB1F2">
      <w:pPr>
        <w:spacing w:after="0" w:line="276" w:lineRule="auto"/>
        <w:jc w:val="both"/>
        <w:rPr>
          <w:rFonts w:ascii="Calibri" w:hAnsi="Calibri" w:cs="Calibri"/>
          <w:i/>
          <w:iCs/>
        </w:rPr>
      </w:pPr>
      <w:r w:rsidRPr="005A2D2F">
        <w:rPr>
          <w:rFonts w:ascii="Calibri" w:hAnsi="Calibri" w:cs="Calibri"/>
          <w:i/>
          <w:iCs/>
        </w:rPr>
        <w:t>*</w:t>
      </w:r>
      <w:r w:rsidRPr="005A2D2F" w:rsidR="34613169">
        <w:rPr>
          <w:rFonts w:ascii="Calibri" w:hAnsi="Calibri" w:cs="Calibri"/>
          <w:i/>
          <w:iCs/>
        </w:rPr>
        <w:t xml:space="preserve">  L</w:t>
      </w:r>
      <w:r w:rsidRPr="005A2D2F">
        <w:rPr>
          <w:rFonts w:ascii="Calibri" w:hAnsi="Calibri" w:cs="Calibri"/>
          <w:i/>
          <w:iCs/>
        </w:rPr>
        <w:t>ikelihood:</w:t>
      </w:r>
      <w:r w:rsidRPr="005A2D2F" w:rsidR="0099ED5E">
        <w:rPr>
          <w:rFonts w:ascii="Calibri" w:hAnsi="Calibri" w:cs="Calibri"/>
          <w:i/>
          <w:iCs/>
        </w:rPr>
        <w:t xml:space="preserve"> where</w:t>
      </w:r>
      <w:r w:rsidRPr="005A2D2F">
        <w:rPr>
          <w:rFonts w:ascii="Calibri" w:hAnsi="Calibri" w:cs="Calibri"/>
          <w:i/>
          <w:iCs/>
        </w:rPr>
        <w:t xml:space="preserve"> 1 is rare and 5 is almost certain </w:t>
      </w:r>
    </w:p>
    <w:p w:rsidRPr="005A2D2F" w:rsidR="7204BB83" w:rsidP="005A2D2F" w:rsidRDefault="7204BB83" w14:paraId="350E9AA3" w14:textId="5E913924">
      <w:pPr>
        <w:spacing w:after="0" w:line="276" w:lineRule="auto"/>
        <w:jc w:val="both"/>
        <w:rPr>
          <w:rFonts w:ascii="Calibri" w:hAnsi="Calibri" w:cs="Calibri"/>
          <w:i/>
          <w:iCs/>
        </w:rPr>
      </w:pPr>
      <w:r w:rsidRPr="005A2D2F">
        <w:rPr>
          <w:rFonts w:ascii="Calibri" w:hAnsi="Calibri" w:cs="Calibri"/>
          <w:i/>
          <w:iCs/>
        </w:rPr>
        <w:t>**</w:t>
      </w:r>
      <w:r w:rsidRPr="005A2D2F" w:rsidR="5B09A049">
        <w:rPr>
          <w:rFonts w:ascii="Calibri" w:hAnsi="Calibri" w:cs="Calibri"/>
          <w:i/>
          <w:iCs/>
        </w:rPr>
        <w:t xml:space="preserve"> </w:t>
      </w:r>
      <w:r w:rsidRPr="005A2D2F">
        <w:rPr>
          <w:rFonts w:ascii="Calibri" w:hAnsi="Calibri" w:cs="Calibri"/>
          <w:i/>
          <w:iCs/>
        </w:rPr>
        <w:t>Impact:</w:t>
      </w:r>
      <w:r w:rsidRPr="005A2D2F" w:rsidR="51420858">
        <w:rPr>
          <w:rFonts w:ascii="Calibri" w:hAnsi="Calibri" w:cs="Calibri"/>
          <w:i/>
          <w:iCs/>
        </w:rPr>
        <w:t xml:space="preserve"> where</w:t>
      </w:r>
      <w:r w:rsidRPr="005A2D2F">
        <w:rPr>
          <w:rFonts w:ascii="Calibri" w:hAnsi="Calibri" w:cs="Calibri"/>
          <w:i/>
          <w:iCs/>
        </w:rPr>
        <w:t xml:space="preserve"> 1 is minimal and 5 is severe</w:t>
      </w:r>
    </w:p>
    <w:p w:rsidRPr="005A2D2F" w:rsidR="00AF14EC" w:rsidP="005A2D2F" w:rsidRDefault="00F74239" w14:paraId="350AD7F1" w14:textId="77777777">
      <w:pPr>
        <w:spacing w:line="276" w:lineRule="auto"/>
        <w:jc w:val="both"/>
        <w:rPr>
          <w:rFonts w:ascii="Calibri" w:hAnsi="Calibri" w:cs="Calibri"/>
          <w:b/>
          <w:bCs/>
        </w:rPr>
      </w:pPr>
      <w:r>
        <w:rPr>
          <w:rFonts w:ascii="Calibri" w:hAnsi="Calibri" w:cs="Calibri"/>
        </w:rPr>
        <w:pict w14:anchorId="633DB091">
          <v:rect id="_x0000_i1027" style="width:0;height:1.5pt" o:hr="t" o:hrstd="t" o:hralign="center" fillcolor="#a0a0a0" stroked="f"/>
        </w:pict>
      </w:r>
    </w:p>
    <w:p w:rsidRPr="005A2D2F" w:rsidR="00AF14EC" w:rsidP="005A2D2F" w:rsidRDefault="00AF14EC" w14:paraId="481E92DB" w14:textId="4DB2F3B5">
      <w:pPr>
        <w:spacing w:line="276" w:lineRule="auto"/>
        <w:jc w:val="both"/>
        <w:rPr>
          <w:rFonts w:ascii="Calibri" w:hAnsi="Calibri" w:cs="Calibri"/>
          <w:b/>
          <w:bCs/>
        </w:rPr>
      </w:pPr>
      <w:r w:rsidRPr="005A2D2F">
        <w:rPr>
          <w:rFonts w:ascii="Calibri" w:hAnsi="Calibri" w:cs="Calibri"/>
          <w:b/>
          <w:bCs/>
        </w:rPr>
        <w:t>Section 4: IMP-Specific Risk Assessment (if applicable)</w:t>
      </w:r>
    </w:p>
    <w:tbl>
      <w:tblPr>
        <w:tblW w:w="14034" w:type="dxa"/>
        <w:tblCellSpacing w:w="1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90"/>
        <w:gridCol w:w="4940"/>
        <w:gridCol w:w="6804"/>
      </w:tblGrid>
      <w:tr w:rsidRPr="005A2D2F" w:rsidR="00AF14EC" w:rsidTr="27FF688C" w14:paraId="214C30E1" w14:textId="77777777">
        <w:trPr>
          <w:tblHeader/>
          <w:tblCellSpacing w:w="15" w:type="dxa"/>
        </w:trPr>
        <w:tc>
          <w:tcPr>
            <w:tcW w:w="0" w:type="auto"/>
            <w:shd w:val="clear" w:color="auto" w:fill="DAE8F8"/>
            <w:vAlign w:val="center"/>
            <w:hideMark/>
          </w:tcPr>
          <w:p w:rsidRPr="005A2D2F" w:rsidR="00AF14EC" w:rsidP="005A2D2F" w:rsidRDefault="00AF14EC" w14:paraId="57F4A776" w14:textId="77777777">
            <w:pPr>
              <w:spacing w:line="276" w:lineRule="auto"/>
              <w:jc w:val="both"/>
              <w:rPr>
                <w:rFonts w:ascii="Calibri" w:hAnsi="Calibri" w:cs="Calibri"/>
                <w:b/>
                <w:bCs/>
              </w:rPr>
            </w:pPr>
            <w:r w:rsidRPr="005A2D2F">
              <w:rPr>
                <w:rFonts w:ascii="Calibri" w:hAnsi="Calibri" w:cs="Calibri"/>
                <w:b/>
                <w:bCs/>
              </w:rPr>
              <w:t>Area</w:t>
            </w:r>
          </w:p>
        </w:tc>
        <w:tc>
          <w:tcPr>
            <w:tcW w:w="4910" w:type="dxa"/>
            <w:shd w:val="clear" w:color="auto" w:fill="DAE8F8"/>
            <w:vAlign w:val="center"/>
            <w:hideMark/>
          </w:tcPr>
          <w:p w:rsidRPr="005A2D2F" w:rsidR="00AF14EC" w:rsidP="005A2D2F" w:rsidRDefault="00AF14EC" w14:paraId="5FC933C8" w14:textId="77777777">
            <w:pPr>
              <w:spacing w:line="276" w:lineRule="auto"/>
              <w:jc w:val="both"/>
              <w:rPr>
                <w:rFonts w:ascii="Calibri" w:hAnsi="Calibri" w:cs="Calibri"/>
                <w:b/>
                <w:bCs/>
              </w:rPr>
            </w:pPr>
            <w:r w:rsidRPr="005A2D2F">
              <w:rPr>
                <w:rFonts w:ascii="Calibri" w:hAnsi="Calibri" w:cs="Calibri"/>
                <w:b/>
                <w:bCs/>
              </w:rPr>
              <w:t>Risk Identified</w:t>
            </w:r>
          </w:p>
        </w:tc>
        <w:tc>
          <w:tcPr>
            <w:tcW w:w="6759" w:type="dxa"/>
            <w:shd w:val="clear" w:color="auto" w:fill="DAE8F8"/>
            <w:vAlign w:val="center"/>
            <w:hideMark/>
          </w:tcPr>
          <w:p w:rsidRPr="005A2D2F" w:rsidR="00AF14EC" w:rsidP="005A2D2F" w:rsidRDefault="00AF14EC" w14:paraId="44D4584C" w14:textId="77777777">
            <w:pPr>
              <w:spacing w:line="276" w:lineRule="auto"/>
              <w:jc w:val="both"/>
              <w:rPr>
                <w:rFonts w:ascii="Calibri" w:hAnsi="Calibri" w:cs="Calibri"/>
                <w:b/>
                <w:bCs/>
              </w:rPr>
            </w:pPr>
            <w:r w:rsidRPr="005A2D2F">
              <w:rPr>
                <w:rFonts w:ascii="Calibri" w:hAnsi="Calibri" w:cs="Calibri"/>
                <w:b/>
                <w:bCs/>
              </w:rPr>
              <w:t>Mitigation</w:t>
            </w:r>
          </w:p>
        </w:tc>
      </w:tr>
      <w:tr w:rsidRPr="005A2D2F" w:rsidR="00AF14EC" w:rsidTr="27FF688C" w14:paraId="1499FC15" w14:textId="77777777">
        <w:trPr>
          <w:trHeight w:val="555"/>
          <w:tblCellSpacing w:w="15" w:type="dxa"/>
        </w:trPr>
        <w:tc>
          <w:tcPr>
            <w:tcW w:w="0" w:type="auto"/>
            <w:vAlign w:val="center"/>
            <w:hideMark/>
          </w:tcPr>
          <w:p w:rsidRPr="005A2D2F" w:rsidR="00AF14EC" w:rsidP="005A2D2F" w:rsidRDefault="00AF14EC" w14:paraId="02FBF658" w14:textId="77777777">
            <w:pPr>
              <w:spacing w:line="276" w:lineRule="auto"/>
              <w:jc w:val="both"/>
              <w:rPr>
                <w:rFonts w:ascii="Calibri" w:hAnsi="Calibri" w:cs="Calibri"/>
              </w:rPr>
            </w:pPr>
            <w:r w:rsidRPr="005A2D2F">
              <w:rPr>
                <w:rFonts w:ascii="Calibri" w:hAnsi="Calibri" w:cs="Calibri"/>
              </w:rPr>
              <w:t>Dosing / Administration</w:t>
            </w:r>
          </w:p>
        </w:tc>
        <w:tc>
          <w:tcPr>
            <w:tcW w:w="4910" w:type="dxa"/>
            <w:vAlign w:val="center"/>
            <w:hideMark/>
          </w:tcPr>
          <w:p w:rsidRPr="005A2D2F" w:rsidR="00AF14EC" w:rsidP="005A2D2F" w:rsidRDefault="00AF14EC" w14:paraId="17262FD7" w14:textId="77777777">
            <w:pPr>
              <w:spacing w:line="276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6759" w:type="dxa"/>
            <w:vAlign w:val="center"/>
            <w:hideMark/>
          </w:tcPr>
          <w:p w:rsidRPr="005A2D2F" w:rsidR="00AF14EC" w:rsidP="005A2D2F" w:rsidRDefault="00AF14EC" w14:paraId="2F06027B" w14:textId="77777777">
            <w:pPr>
              <w:spacing w:line="276" w:lineRule="auto"/>
              <w:jc w:val="both"/>
              <w:rPr>
                <w:rFonts w:ascii="Calibri" w:hAnsi="Calibri" w:cs="Calibri"/>
              </w:rPr>
            </w:pPr>
          </w:p>
        </w:tc>
      </w:tr>
      <w:tr w:rsidRPr="005A2D2F" w:rsidR="00AF14EC" w:rsidTr="27FF688C" w14:paraId="52CECE3C" w14:textId="77777777">
        <w:trPr>
          <w:trHeight w:val="555"/>
          <w:tblCellSpacing w:w="15" w:type="dxa"/>
        </w:trPr>
        <w:tc>
          <w:tcPr>
            <w:tcW w:w="0" w:type="auto"/>
            <w:vAlign w:val="center"/>
            <w:hideMark/>
          </w:tcPr>
          <w:p w:rsidRPr="005A2D2F" w:rsidR="00AF14EC" w:rsidP="005A2D2F" w:rsidRDefault="00AF14EC" w14:paraId="72686B79" w14:textId="77777777">
            <w:pPr>
              <w:spacing w:line="276" w:lineRule="auto"/>
              <w:jc w:val="both"/>
              <w:rPr>
                <w:rFonts w:ascii="Calibri" w:hAnsi="Calibri" w:cs="Calibri"/>
              </w:rPr>
            </w:pPr>
            <w:r w:rsidRPr="005A2D2F">
              <w:rPr>
                <w:rFonts w:ascii="Calibri" w:hAnsi="Calibri" w:cs="Calibri"/>
              </w:rPr>
              <w:t>Storage / Handling</w:t>
            </w:r>
          </w:p>
        </w:tc>
        <w:tc>
          <w:tcPr>
            <w:tcW w:w="4910" w:type="dxa"/>
            <w:vAlign w:val="center"/>
            <w:hideMark/>
          </w:tcPr>
          <w:p w:rsidRPr="005A2D2F" w:rsidR="00AF14EC" w:rsidP="005A2D2F" w:rsidRDefault="00AF14EC" w14:paraId="2AEFE37D" w14:textId="77777777">
            <w:pPr>
              <w:spacing w:line="276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6759" w:type="dxa"/>
            <w:vAlign w:val="center"/>
            <w:hideMark/>
          </w:tcPr>
          <w:p w:rsidRPr="005A2D2F" w:rsidR="00AF14EC" w:rsidP="005A2D2F" w:rsidRDefault="00AF14EC" w14:paraId="4FF706DB" w14:textId="77777777">
            <w:pPr>
              <w:spacing w:line="276" w:lineRule="auto"/>
              <w:jc w:val="both"/>
              <w:rPr>
                <w:rFonts w:ascii="Calibri" w:hAnsi="Calibri" w:cs="Calibri"/>
              </w:rPr>
            </w:pPr>
          </w:p>
        </w:tc>
      </w:tr>
      <w:tr w:rsidRPr="005A2D2F" w:rsidR="00AF14EC" w:rsidTr="27FF688C" w14:paraId="08CE7AFF" w14:textId="77777777">
        <w:trPr>
          <w:trHeight w:val="555"/>
          <w:tblCellSpacing w:w="15" w:type="dxa"/>
        </w:trPr>
        <w:tc>
          <w:tcPr>
            <w:tcW w:w="0" w:type="auto"/>
            <w:vAlign w:val="center"/>
            <w:hideMark/>
          </w:tcPr>
          <w:p w:rsidRPr="005A2D2F" w:rsidR="00AF14EC" w:rsidP="005A2D2F" w:rsidRDefault="00AF14EC" w14:paraId="62CAA2FF" w14:textId="77777777">
            <w:pPr>
              <w:spacing w:line="276" w:lineRule="auto"/>
              <w:jc w:val="both"/>
              <w:rPr>
                <w:rFonts w:ascii="Calibri" w:hAnsi="Calibri" w:cs="Calibri"/>
              </w:rPr>
            </w:pPr>
            <w:r w:rsidRPr="005A2D2F">
              <w:rPr>
                <w:rFonts w:ascii="Calibri" w:hAnsi="Calibri" w:cs="Calibri"/>
              </w:rPr>
              <w:t>Accountability</w:t>
            </w:r>
          </w:p>
        </w:tc>
        <w:tc>
          <w:tcPr>
            <w:tcW w:w="4910" w:type="dxa"/>
            <w:vAlign w:val="center"/>
            <w:hideMark/>
          </w:tcPr>
          <w:p w:rsidRPr="005A2D2F" w:rsidR="00AF14EC" w:rsidP="005A2D2F" w:rsidRDefault="00AF14EC" w14:paraId="12DBEA41" w14:textId="77777777">
            <w:pPr>
              <w:spacing w:line="276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6759" w:type="dxa"/>
            <w:vAlign w:val="center"/>
            <w:hideMark/>
          </w:tcPr>
          <w:p w:rsidRPr="005A2D2F" w:rsidR="00AF14EC" w:rsidP="005A2D2F" w:rsidRDefault="00AF14EC" w14:paraId="19B67C62" w14:textId="77777777">
            <w:pPr>
              <w:spacing w:line="276" w:lineRule="auto"/>
              <w:jc w:val="both"/>
              <w:rPr>
                <w:rFonts w:ascii="Calibri" w:hAnsi="Calibri" w:cs="Calibri"/>
              </w:rPr>
            </w:pPr>
          </w:p>
        </w:tc>
      </w:tr>
      <w:tr w:rsidRPr="005A2D2F" w:rsidR="00AF14EC" w:rsidTr="27FF688C" w14:paraId="49F3CDB2" w14:textId="77777777">
        <w:trPr>
          <w:trHeight w:val="555"/>
          <w:tblCellSpacing w:w="15" w:type="dxa"/>
        </w:trPr>
        <w:tc>
          <w:tcPr>
            <w:tcW w:w="0" w:type="auto"/>
            <w:vAlign w:val="center"/>
            <w:hideMark/>
          </w:tcPr>
          <w:p w:rsidRPr="005A2D2F" w:rsidR="00AF14EC" w:rsidP="005A2D2F" w:rsidRDefault="00AF14EC" w14:paraId="74512F5F" w14:textId="77777777">
            <w:pPr>
              <w:spacing w:line="276" w:lineRule="auto"/>
              <w:jc w:val="both"/>
              <w:rPr>
                <w:rFonts w:ascii="Calibri" w:hAnsi="Calibri" w:cs="Calibri"/>
              </w:rPr>
            </w:pPr>
            <w:r w:rsidRPr="005A2D2F">
              <w:rPr>
                <w:rFonts w:ascii="Calibri" w:hAnsi="Calibri" w:cs="Calibri"/>
              </w:rPr>
              <w:t>Blinding</w:t>
            </w:r>
          </w:p>
        </w:tc>
        <w:tc>
          <w:tcPr>
            <w:tcW w:w="4910" w:type="dxa"/>
            <w:vAlign w:val="center"/>
            <w:hideMark/>
          </w:tcPr>
          <w:p w:rsidRPr="005A2D2F" w:rsidR="00AF14EC" w:rsidP="005A2D2F" w:rsidRDefault="00AF14EC" w14:paraId="69934C31" w14:textId="77777777">
            <w:pPr>
              <w:spacing w:line="276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6759" w:type="dxa"/>
            <w:vAlign w:val="center"/>
            <w:hideMark/>
          </w:tcPr>
          <w:p w:rsidRPr="005A2D2F" w:rsidR="00AF14EC" w:rsidP="005A2D2F" w:rsidRDefault="00AF14EC" w14:paraId="52DED73B" w14:textId="77777777">
            <w:pPr>
              <w:spacing w:line="276" w:lineRule="auto"/>
              <w:jc w:val="both"/>
              <w:rPr>
                <w:rFonts w:ascii="Calibri" w:hAnsi="Calibri" w:cs="Calibri"/>
              </w:rPr>
            </w:pPr>
          </w:p>
        </w:tc>
      </w:tr>
    </w:tbl>
    <w:p w:rsidRPr="005A2D2F" w:rsidR="27FF688C" w:rsidP="005A2D2F" w:rsidRDefault="27FF688C" w14:paraId="642A6196" w14:textId="54AAAF75">
      <w:pPr>
        <w:pStyle w:val="Heading2"/>
        <w:spacing w:line="276" w:lineRule="auto"/>
        <w:jc w:val="both"/>
        <w:rPr>
          <w:rFonts w:ascii="Calibri" w:hAnsi="Calibri" w:cs="Calibri"/>
          <w:sz w:val="22"/>
          <w:szCs w:val="22"/>
        </w:rPr>
      </w:pPr>
    </w:p>
    <w:p w:rsidRPr="005A2D2F" w:rsidR="00AF14EC" w:rsidP="005A2D2F" w:rsidRDefault="00F74239" w14:paraId="598379C2" w14:textId="7848BB82">
      <w:pPr>
        <w:pStyle w:val="Heading2"/>
        <w:spacing w:line="276" w:lineRule="auto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pict w14:anchorId="50AB9440">
          <v:rect id="_x0000_i1028" style="width:0;height:1.5pt" o:hr="t" o:hrstd="t" o:hralign="center" fillcolor="#a0a0a0" stroked="f"/>
        </w:pict>
      </w:r>
      <w:r w:rsidRPr="005A2D2F" w:rsidR="0754836D">
        <w:rPr>
          <w:rFonts w:ascii="Calibri" w:hAnsi="Calibri" w:cs="Calibri"/>
          <w:sz w:val="22"/>
          <w:szCs w:val="22"/>
        </w:rPr>
        <w:t>S</w:t>
      </w:r>
      <w:r w:rsidRPr="005A2D2F" w:rsidR="00AF14EC">
        <w:rPr>
          <w:rFonts w:ascii="Calibri" w:hAnsi="Calibri" w:cs="Calibri"/>
          <w:sz w:val="22"/>
          <w:szCs w:val="22"/>
        </w:rPr>
        <w:t>ection 5: Risk-Based Monitoring (RBM) Plan</w:t>
      </w:r>
    </w:p>
    <w:p w:rsidRPr="005A2D2F" w:rsidR="00AF14EC" w:rsidP="005A2D2F" w:rsidRDefault="00AF14EC" w14:paraId="23E2DCD2" w14:textId="77777777">
      <w:pPr>
        <w:spacing w:line="276" w:lineRule="auto"/>
        <w:jc w:val="both"/>
        <w:rPr>
          <w:rFonts w:ascii="Calibri" w:hAnsi="Calibri" w:cs="Calibri"/>
        </w:rPr>
      </w:pPr>
      <w:r w:rsidRPr="005A2D2F">
        <w:rPr>
          <w:rFonts w:ascii="Calibri" w:hAnsi="Calibri" w:cs="Calibri"/>
          <w:i/>
          <w:iCs/>
        </w:rPr>
        <w:t>Describe how identified risks will inform monitoring and oversight.</w:t>
      </w:r>
    </w:p>
    <w:tbl>
      <w:tblPr>
        <w:tblW w:w="14090" w:type="dxa"/>
        <w:tblCellSpacing w:w="1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46"/>
        <w:gridCol w:w="8825"/>
        <w:gridCol w:w="2919"/>
      </w:tblGrid>
      <w:tr w:rsidRPr="005A2D2F" w:rsidR="00AF14EC" w:rsidTr="6A971BC4" w14:paraId="12235EB1" w14:textId="77777777">
        <w:trPr>
          <w:trHeight w:val="601"/>
          <w:tblHeader/>
          <w:tblCellSpacing w:w="15" w:type="dxa"/>
        </w:trPr>
        <w:tc>
          <w:tcPr>
            <w:tcW w:w="2320" w:type="dxa"/>
            <w:shd w:val="clear" w:color="auto" w:fill="DAE8F8"/>
            <w:tcMar/>
            <w:vAlign w:val="center"/>
            <w:hideMark/>
          </w:tcPr>
          <w:p w:rsidRPr="005A2D2F" w:rsidR="00AF14EC" w:rsidP="005A2D2F" w:rsidRDefault="00AF14EC" w14:paraId="513E39DB" w14:textId="77777777">
            <w:pPr>
              <w:spacing w:line="276" w:lineRule="auto"/>
              <w:jc w:val="both"/>
              <w:rPr>
                <w:rFonts w:ascii="Calibri" w:hAnsi="Calibri" w:cs="Calibri"/>
                <w:b/>
                <w:bCs/>
              </w:rPr>
            </w:pPr>
            <w:r w:rsidRPr="005A2D2F">
              <w:rPr>
                <w:rFonts w:ascii="Calibri" w:hAnsi="Calibri" w:cs="Calibri"/>
                <w:b/>
                <w:bCs/>
              </w:rPr>
              <w:t>Risk Area</w:t>
            </w:r>
          </w:p>
        </w:tc>
        <w:tc>
          <w:tcPr>
            <w:tcW w:w="8875" w:type="dxa"/>
            <w:shd w:val="clear" w:color="auto" w:fill="DAE8F8"/>
            <w:tcMar/>
            <w:vAlign w:val="center"/>
            <w:hideMark/>
          </w:tcPr>
          <w:p w:rsidRPr="005A2D2F" w:rsidR="00AF14EC" w:rsidP="005A2D2F" w:rsidRDefault="00AF14EC" w14:paraId="5B3E7108" w14:textId="77777777">
            <w:pPr>
              <w:spacing w:line="276" w:lineRule="auto"/>
              <w:jc w:val="both"/>
              <w:rPr>
                <w:rFonts w:ascii="Calibri" w:hAnsi="Calibri" w:cs="Calibri"/>
                <w:b/>
                <w:bCs/>
              </w:rPr>
            </w:pPr>
            <w:r w:rsidRPr="005A2D2F">
              <w:rPr>
                <w:rFonts w:ascii="Calibri" w:hAnsi="Calibri" w:cs="Calibri"/>
                <w:b/>
                <w:bCs/>
              </w:rPr>
              <w:t>Monitoring Approach</w:t>
            </w:r>
          </w:p>
        </w:tc>
        <w:tc>
          <w:tcPr>
            <w:tcW w:w="2895" w:type="dxa"/>
            <w:shd w:val="clear" w:color="auto" w:fill="DAE8F8"/>
            <w:tcMar/>
            <w:vAlign w:val="center"/>
            <w:hideMark/>
          </w:tcPr>
          <w:p w:rsidRPr="005A2D2F" w:rsidR="00AF14EC" w:rsidP="005A2D2F" w:rsidRDefault="00AF14EC" w14:paraId="658A3610" w14:textId="6640C13C">
            <w:pPr>
              <w:spacing w:line="276" w:lineRule="auto"/>
              <w:jc w:val="both"/>
              <w:rPr>
                <w:rFonts w:ascii="Calibri" w:hAnsi="Calibri" w:cs="Calibri"/>
                <w:b/>
                <w:bCs/>
              </w:rPr>
            </w:pPr>
            <w:r w:rsidRPr="005A2D2F">
              <w:rPr>
                <w:rFonts w:ascii="Calibri" w:hAnsi="Calibri" w:cs="Calibri"/>
                <w:b/>
                <w:bCs/>
              </w:rPr>
              <w:t>Type</w:t>
            </w:r>
          </w:p>
          <w:p w:rsidRPr="005A2D2F" w:rsidR="00AF14EC" w:rsidP="005A2D2F" w:rsidRDefault="00AF14EC" w14:paraId="05831E05" w14:textId="6D419BFC">
            <w:pPr>
              <w:spacing w:line="276" w:lineRule="auto"/>
              <w:jc w:val="both"/>
              <w:rPr>
                <w:rFonts w:ascii="Calibri" w:hAnsi="Calibri" w:cs="Calibri"/>
                <w:b/>
                <w:bCs/>
              </w:rPr>
            </w:pPr>
            <w:r w:rsidRPr="005A2D2F">
              <w:rPr>
                <w:rFonts w:ascii="Calibri" w:hAnsi="Calibri" w:cs="Calibri"/>
                <w:b/>
                <w:bCs/>
              </w:rPr>
              <w:t>(</w:t>
            </w:r>
            <w:proofErr w:type="gramStart"/>
            <w:r w:rsidRPr="005A2D2F">
              <w:rPr>
                <w:rFonts w:ascii="Calibri" w:hAnsi="Calibri" w:cs="Calibri"/>
                <w:b/>
                <w:bCs/>
              </w:rPr>
              <w:t>On-</w:t>
            </w:r>
            <w:r w:rsidR="006B2A46">
              <w:rPr>
                <w:rFonts w:ascii="Calibri" w:hAnsi="Calibri" w:cs="Calibri"/>
                <w:b/>
                <w:bCs/>
              </w:rPr>
              <w:t>location</w:t>
            </w:r>
            <w:proofErr w:type="gramEnd"/>
            <w:r w:rsidRPr="005A2D2F">
              <w:rPr>
                <w:rFonts w:ascii="Calibri" w:hAnsi="Calibri" w:cs="Calibri"/>
                <w:b/>
                <w:bCs/>
              </w:rPr>
              <w:t xml:space="preserve"> / Central / Remote)</w:t>
            </w:r>
          </w:p>
        </w:tc>
      </w:tr>
      <w:tr w:rsidRPr="005A2D2F" w:rsidR="00AF14EC" w:rsidTr="6A971BC4" w14:paraId="5C3CD45E" w14:textId="77777777">
        <w:trPr>
          <w:trHeight w:val="479"/>
          <w:tblCellSpacing w:w="15" w:type="dxa"/>
        </w:trPr>
        <w:tc>
          <w:tcPr>
            <w:tcW w:w="2320" w:type="dxa"/>
            <w:tcMar/>
            <w:vAlign w:val="center"/>
            <w:hideMark/>
          </w:tcPr>
          <w:p w:rsidRPr="005A2D2F" w:rsidR="00AF14EC" w:rsidP="005A2D2F" w:rsidRDefault="00AF14EC" w14:paraId="71F45A9B" w14:textId="77777777">
            <w:pPr>
              <w:spacing w:line="276" w:lineRule="auto"/>
              <w:jc w:val="both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8875" w:type="dxa"/>
            <w:tcMar/>
            <w:vAlign w:val="center"/>
            <w:hideMark/>
          </w:tcPr>
          <w:p w:rsidRPr="005A2D2F" w:rsidR="00AF14EC" w:rsidP="005A2D2F" w:rsidRDefault="00AF14EC" w14:paraId="4644CFE3" w14:textId="77777777">
            <w:pPr>
              <w:spacing w:line="276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2895" w:type="dxa"/>
            <w:tcMar/>
            <w:vAlign w:val="center"/>
            <w:hideMark/>
          </w:tcPr>
          <w:p w:rsidRPr="005A2D2F" w:rsidR="00AF14EC" w:rsidP="005A2D2F" w:rsidRDefault="00AF14EC" w14:paraId="58E820BD" w14:textId="77777777">
            <w:pPr>
              <w:spacing w:line="276" w:lineRule="auto"/>
              <w:jc w:val="both"/>
              <w:rPr>
                <w:rFonts w:ascii="Calibri" w:hAnsi="Calibri" w:cs="Calibri"/>
              </w:rPr>
            </w:pPr>
          </w:p>
        </w:tc>
      </w:tr>
      <w:tr w:rsidRPr="005A2D2F" w:rsidR="00AF14EC" w:rsidTr="6A971BC4" w14:paraId="6C371904" w14:textId="77777777">
        <w:trPr>
          <w:trHeight w:val="487"/>
          <w:tblCellSpacing w:w="15" w:type="dxa"/>
        </w:trPr>
        <w:tc>
          <w:tcPr>
            <w:tcW w:w="2320" w:type="dxa"/>
            <w:tcMar/>
            <w:vAlign w:val="center"/>
            <w:hideMark/>
          </w:tcPr>
          <w:p w:rsidRPr="005A2D2F" w:rsidR="00AF14EC" w:rsidP="005A2D2F" w:rsidRDefault="00AF14EC" w14:paraId="24ABEE98" w14:textId="77777777">
            <w:pPr>
              <w:spacing w:line="276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8875" w:type="dxa"/>
            <w:tcMar/>
            <w:vAlign w:val="center"/>
            <w:hideMark/>
          </w:tcPr>
          <w:p w:rsidRPr="005A2D2F" w:rsidR="00AF14EC" w:rsidP="005A2D2F" w:rsidRDefault="00AF14EC" w14:paraId="72ED0BE4" w14:textId="77777777">
            <w:pPr>
              <w:spacing w:line="276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2895" w:type="dxa"/>
            <w:tcMar/>
            <w:vAlign w:val="center"/>
            <w:hideMark/>
          </w:tcPr>
          <w:p w:rsidRPr="005A2D2F" w:rsidR="00AF14EC" w:rsidP="005A2D2F" w:rsidRDefault="00AF14EC" w14:paraId="0AEE1F65" w14:textId="77777777">
            <w:pPr>
              <w:spacing w:line="276" w:lineRule="auto"/>
              <w:jc w:val="both"/>
              <w:rPr>
                <w:rFonts w:ascii="Calibri" w:hAnsi="Calibri" w:cs="Calibri"/>
              </w:rPr>
            </w:pPr>
          </w:p>
        </w:tc>
      </w:tr>
      <w:tr w:rsidRPr="005A2D2F" w:rsidR="21E6C573" w:rsidTr="6A971BC4" w14:paraId="167C2CBB" w14:textId="77777777">
        <w:trPr>
          <w:trHeight w:val="487"/>
          <w:tblCellSpacing w:w="15" w:type="dxa"/>
        </w:trPr>
        <w:tc>
          <w:tcPr>
            <w:tcW w:w="2320" w:type="dxa"/>
            <w:tcMar/>
            <w:vAlign w:val="center"/>
            <w:hideMark/>
          </w:tcPr>
          <w:p w:rsidRPr="005A2D2F" w:rsidR="21E6C573" w:rsidP="005A2D2F" w:rsidRDefault="21E6C573" w14:paraId="52CCED02" w14:textId="73F8F3CD">
            <w:pPr>
              <w:spacing w:line="276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8875" w:type="dxa"/>
            <w:tcMar/>
            <w:vAlign w:val="center"/>
            <w:hideMark/>
          </w:tcPr>
          <w:p w:rsidRPr="005A2D2F" w:rsidR="21E6C573" w:rsidP="005A2D2F" w:rsidRDefault="21E6C573" w14:paraId="3C0E79DE" w14:textId="19BA2124">
            <w:pPr>
              <w:spacing w:line="276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2895" w:type="dxa"/>
            <w:tcMar/>
            <w:vAlign w:val="center"/>
            <w:hideMark/>
          </w:tcPr>
          <w:p w:rsidRPr="005A2D2F" w:rsidR="21E6C573" w:rsidP="005A2D2F" w:rsidRDefault="21E6C573" w14:paraId="01D31C98" w14:textId="775A1CF6">
            <w:pPr>
              <w:spacing w:line="276" w:lineRule="auto"/>
              <w:jc w:val="both"/>
              <w:rPr>
                <w:rFonts w:ascii="Calibri" w:hAnsi="Calibri" w:cs="Calibri"/>
              </w:rPr>
            </w:pPr>
          </w:p>
        </w:tc>
      </w:tr>
    </w:tbl>
    <w:p w:rsidRPr="005A2D2F" w:rsidR="00AF14EC" w:rsidP="005A2D2F" w:rsidRDefault="00AF14EC" w14:paraId="18C7988E" w14:textId="0EFB91CD">
      <w:pPr>
        <w:spacing w:line="276" w:lineRule="auto"/>
        <w:jc w:val="both"/>
        <w:rPr>
          <w:rFonts w:ascii="Calibri" w:hAnsi="Calibri" w:cs="Calibri"/>
        </w:rPr>
      </w:pPr>
      <w:r w:rsidRPr="005A2D2F">
        <w:rPr>
          <w:rFonts w:ascii="Calibri" w:hAnsi="Calibri" w:cs="Calibri"/>
          <w:b/>
          <w:bCs/>
        </w:rPr>
        <w:t>Summary Statement:</w:t>
      </w:r>
      <w:r w:rsidRPr="005A2D2F" w:rsidR="6AEE7508">
        <w:rPr>
          <w:rFonts w:ascii="Calibri" w:hAnsi="Calibri" w:cs="Calibri"/>
          <w:b/>
          <w:bCs/>
        </w:rPr>
        <w:t xml:space="preserve"> </w:t>
      </w:r>
      <w:r w:rsidRPr="005A2D2F">
        <w:rPr>
          <w:rFonts w:ascii="Calibri" w:hAnsi="Calibri" w:cs="Calibri"/>
        </w:rPr>
        <w:t>Monitoring is proportionate to risk and focused on Critical to Quality (</w:t>
      </w:r>
      <w:proofErr w:type="spellStart"/>
      <w:r w:rsidRPr="005A2D2F">
        <w:rPr>
          <w:rFonts w:ascii="Calibri" w:hAnsi="Calibri" w:cs="Calibri"/>
        </w:rPr>
        <w:t>CtQ</w:t>
      </w:r>
      <w:proofErr w:type="spellEnd"/>
      <w:r w:rsidRPr="005A2D2F">
        <w:rPr>
          <w:rFonts w:ascii="Calibri" w:hAnsi="Calibri" w:cs="Calibri"/>
        </w:rPr>
        <w:t>) factors.</w:t>
      </w:r>
    </w:p>
    <w:p w:rsidRPr="005A2D2F" w:rsidR="00AF14EC" w:rsidP="005A2D2F" w:rsidRDefault="00AF14EC" w14:paraId="32FB5913" w14:textId="554FE454">
      <w:pPr>
        <w:spacing w:line="276" w:lineRule="auto"/>
        <w:jc w:val="both"/>
        <w:rPr>
          <w:rFonts w:ascii="Calibri" w:hAnsi="Calibri" w:cs="Calibri"/>
        </w:rPr>
      </w:pPr>
    </w:p>
    <w:p w:rsidRPr="005A2D2F" w:rsidR="00AF14EC" w:rsidP="005A2D2F" w:rsidRDefault="00F74239" w14:paraId="3AC2B109" w14:textId="73C8F4C5">
      <w:pPr>
        <w:pStyle w:val="Heading2"/>
        <w:spacing w:line="276" w:lineRule="auto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pict w14:anchorId="61633277">
          <v:rect id="_x0000_i1029" style="width:0;height:1.5pt" o:hr="t" o:hrstd="t" o:hralign="center" fillcolor="#a0a0a0" stroked="f"/>
        </w:pict>
      </w:r>
      <w:r w:rsidRPr="005A2D2F" w:rsidR="00AF14EC">
        <w:rPr>
          <w:rFonts w:ascii="Calibri" w:hAnsi="Calibri" w:cs="Calibri"/>
          <w:sz w:val="22"/>
          <w:szCs w:val="22"/>
        </w:rPr>
        <w:t>Section 6: Risk Ownership</w:t>
      </w:r>
    </w:p>
    <w:tbl>
      <w:tblPr>
        <w:tblW w:w="14110" w:type="dxa"/>
        <w:tblCellSpacing w:w="15" w:type="dxa"/>
        <w:tblInd w:w="-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01"/>
        <w:gridCol w:w="2633"/>
        <w:gridCol w:w="10376"/>
      </w:tblGrid>
      <w:tr w:rsidRPr="005A2D2F" w:rsidR="00AF14EC" w:rsidTr="27FF688C" w14:paraId="1D9A292A" w14:textId="77777777">
        <w:trPr>
          <w:tblHeader/>
          <w:tblCellSpacing w:w="15" w:type="dxa"/>
        </w:trPr>
        <w:tc>
          <w:tcPr>
            <w:tcW w:w="1065" w:type="dxa"/>
            <w:shd w:val="clear" w:color="auto" w:fill="DAE8F8"/>
            <w:vAlign w:val="center"/>
            <w:hideMark/>
          </w:tcPr>
          <w:p w:rsidRPr="005A2D2F" w:rsidR="00AF14EC" w:rsidP="005A2D2F" w:rsidRDefault="00AF14EC" w14:paraId="5A0E7910" w14:textId="77777777">
            <w:pPr>
              <w:spacing w:line="276" w:lineRule="auto"/>
              <w:jc w:val="both"/>
              <w:rPr>
                <w:rFonts w:ascii="Calibri" w:hAnsi="Calibri" w:cs="Calibri"/>
                <w:b/>
                <w:bCs/>
              </w:rPr>
            </w:pPr>
            <w:r w:rsidRPr="005A2D2F">
              <w:rPr>
                <w:rFonts w:ascii="Calibri" w:hAnsi="Calibri" w:cs="Calibri"/>
                <w:b/>
                <w:bCs/>
              </w:rPr>
              <w:t>Risk</w:t>
            </w:r>
          </w:p>
        </w:tc>
        <w:tc>
          <w:tcPr>
            <w:tcW w:w="2625" w:type="dxa"/>
            <w:shd w:val="clear" w:color="auto" w:fill="DAE8F8"/>
            <w:vAlign w:val="center"/>
            <w:hideMark/>
          </w:tcPr>
          <w:p w:rsidRPr="005A2D2F" w:rsidR="00AF14EC" w:rsidP="005A2D2F" w:rsidRDefault="00AF14EC" w14:paraId="78474FFF" w14:textId="77777777">
            <w:pPr>
              <w:spacing w:line="276" w:lineRule="auto"/>
              <w:jc w:val="both"/>
              <w:rPr>
                <w:rFonts w:ascii="Calibri" w:hAnsi="Calibri" w:cs="Calibri"/>
                <w:b/>
                <w:bCs/>
              </w:rPr>
            </w:pPr>
            <w:r w:rsidRPr="005A2D2F">
              <w:rPr>
                <w:rFonts w:ascii="Calibri" w:hAnsi="Calibri" w:cs="Calibri"/>
                <w:b/>
                <w:bCs/>
              </w:rPr>
              <w:t>Owner</w:t>
            </w:r>
          </w:p>
        </w:tc>
        <w:tc>
          <w:tcPr>
            <w:tcW w:w="10420" w:type="dxa"/>
            <w:shd w:val="clear" w:color="auto" w:fill="DAE8F8"/>
            <w:vAlign w:val="center"/>
            <w:hideMark/>
          </w:tcPr>
          <w:p w:rsidRPr="005A2D2F" w:rsidR="00AF14EC" w:rsidP="005A2D2F" w:rsidRDefault="00AF14EC" w14:paraId="62D4ED22" w14:textId="77777777">
            <w:pPr>
              <w:spacing w:line="276" w:lineRule="auto"/>
              <w:jc w:val="both"/>
              <w:rPr>
                <w:rFonts w:ascii="Calibri" w:hAnsi="Calibri" w:cs="Calibri"/>
                <w:b/>
                <w:bCs/>
              </w:rPr>
            </w:pPr>
            <w:r w:rsidRPr="005A2D2F">
              <w:rPr>
                <w:rFonts w:ascii="Calibri" w:hAnsi="Calibri" w:cs="Calibri"/>
                <w:b/>
                <w:bCs/>
              </w:rPr>
              <w:t>Escalation Pathway</w:t>
            </w:r>
          </w:p>
        </w:tc>
      </w:tr>
      <w:tr w:rsidRPr="005A2D2F" w:rsidR="00AF14EC" w:rsidTr="27FF688C" w14:paraId="3788AC4D" w14:textId="77777777">
        <w:trPr>
          <w:tblCellSpacing w:w="15" w:type="dxa"/>
        </w:trPr>
        <w:tc>
          <w:tcPr>
            <w:tcW w:w="1065" w:type="dxa"/>
            <w:vAlign w:val="center"/>
            <w:hideMark/>
          </w:tcPr>
          <w:p w:rsidRPr="005A2D2F" w:rsidR="00AF14EC" w:rsidP="005A2D2F" w:rsidRDefault="00AF14EC" w14:paraId="3E29F4BE" w14:textId="77777777">
            <w:pPr>
              <w:spacing w:line="276" w:lineRule="auto"/>
              <w:jc w:val="both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2625" w:type="dxa"/>
            <w:vAlign w:val="center"/>
            <w:hideMark/>
          </w:tcPr>
          <w:p w:rsidRPr="005A2D2F" w:rsidR="00AF14EC" w:rsidP="005A2D2F" w:rsidRDefault="00AF14EC" w14:paraId="6A9EF79C" w14:textId="77777777">
            <w:pPr>
              <w:spacing w:line="276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10420" w:type="dxa"/>
            <w:vAlign w:val="center"/>
            <w:hideMark/>
          </w:tcPr>
          <w:p w:rsidRPr="005A2D2F" w:rsidR="00AF14EC" w:rsidP="005A2D2F" w:rsidRDefault="00AF14EC" w14:paraId="6F8E0CA9" w14:textId="77777777">
            <w:pPr>
              <w:spacing w:line="276" w:lineRule="auto"/>
              <w:jc w:val="both"/>
              <w:rPr>
                <w:rFonts w:ascii="Calibri" w:hAnsi="Calibri" w:cs="Calibri"/>
              </w:rPr>
            </w:pPr>
          </w:p>
        </w:tc>
      </w:tr>
      <w:tr w:rsidRPr="005A2D2F" w:rsidR="00AF14EC" w:rsidTr="27FF688C" w14:paraId="6CD98593" w14:textId="77777777">
        <w:trPr>
          <w:tblCellSpacing w:w="15" w:type="dxa"/>
        </w:trPr>
        <w:tc>
          <w:tcPr>
            <w:tcW w:w="1065" w:type="dxa"/>
            <w:vAlign w:val="center"/>
            <w:hideMark/>
          </w:tcPr>
          <w:p w:rsidRPr="005A2D2F" w:rsidR="00AF14EC" w:rsidP="005A2D2F" w:rsidRDefault="00AF14EC" w14:paraId="1146D806" w14:textId="77777777">
            <w:pPr>
              <w:spacing w:line="276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2625" w:type="dxa"/>
            <w:vAlign w:val="center"/>
            <w:hideMark/>
          </w:tcPr>
          <w:p w:rsidRPr="005A2D2F" w:rsidR="00AF14EC" w:rsidP="005A2D2F" w:rsidRDefault="00AF14EC" w14:paraId="65DA0DAF" w14:textId="77777777">
            <w:pPr>
              <w:spacing w:line="276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10420" w:type="dxa"/>
            <w:vAlign w:val="center"/>
            <w:hideMark/>
          </w:tcPr>
          <w:p w:rsidRPr="005A2D2F" w:rsidR="00AF14EC" w:rsidP="005A2D2F" w:rsidRDefault="00AF14EC" w14:paraId="794BD28E" w14:textId="77777777">
            <w:pPr>
              <w:spacing w:line="276" w:lineRule="auto"/>
              <w:jc w:val="both"/>
              <w:rPr>
                <w:rFonts w:ascii="Calibri" w:hAnsi="Calibri" w:cs="Calibri"/>
              </w:rPr>
            </w:pPr>
          </w:p>
        </w:tc>
      </w:tr>
      <w:tr w:rsidRPr="005A2D2F" w:rsidR="21E6C573" w:rsidTr="27FF688C" w14:paraId="787E68EE" w14:textId="77777777">
        <w:trPr>
          <w:trHeight w:val="300"/>
          <w:tblCellSpacing w:w="15" w:type="dxa"/>
        </w:trPr>
        <w:tc>
          <w:tcPr>
            <w:tcW w:w="1065" w:type="dxa"/>
            <w:vAlign w:val="center"/>
            <w:hideMark/>
          </w:tcPr>
          <w:p w:rsidRPr="005A2D2F" w:rsidR="21E6C573" w:rsidP="005A2D2F" w:rsidRDefault="21E6C573" w14:paraId="7F71E7D9" w14:textId="2F6F7EB1">
            <w:pPr>
              <w:spacing w:line="276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2625" w:type="dxa"/>
            <w:vAlign w:val="center"/>
            <w:hideMark/>
          </w:tcPr>
          <w:p w:rsidRPr="005A2D2F" w:rsidR="21E6C573" w:rsidP="005A2D2F" w:rsidRDefault="21E6C573" w14:paraId="4A12A075" w14:textId="5B4552BA">
            <w:pPr>
              <w:spacing w:line="276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10420" w:type="dxa"/>
            <w:vAlign w:val="center"/>
            <w:hideMark/>
          </w:tcPr>
          <w:p w:rsidRPr="005A2D2F" w:rsidR="21E6C573" w:rsidP="005A2D2F" w:rsidRDefault="21E6C573" w14:paraId="430D3EA1" w14:textId="4787B469">
            <w:pPr>
              <w:spacing w:line="276" w:lineRule="auto"/>
              <w:jc w:val="both"/>
              <w:rPr>
                <w:rFonts w:ascii="Calibri" w:hAnsi="Calibri" w:cs="Calibri"/>
              </w:rPr>
            </w:pPr>
          </w:p>
        </w:tc>
      </w:tr>
    </w:tbl>
    <w:p w:rsidRPr="005A2D2F" w:rsidR="00AF14EC" w:rsidP="005A2D2F" w:rsidRDefault="00F74239" w14:paraId="6FE63922" w14:textId="77777777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pict w14:anchorId="3593E98E">
          <v:rect id="_x0000_i1030" style="width:0;height:1.5pt" o:hr="t" o:hrstd="t" o:hralign="center" fillcolor="#a0a0a0" stroked="f"/>
        </w:pict>
      </w:r>
    </w:p>
    <w:p w:rsidRPr="005A2D2F" w:rsidR="00AF14EC" w:rsidP="005A2D2F" w:rsidRDefault="00AF14EC" w14:paraId="6E2ABA5F" w14:textId="77777777">
      <w:pPr>
        <w:spacing w:line="276" w:lineRule="auto"/>
        <w:jc w:val="both"/>
        <w:rPr>
          <w:rFonts w:ascii="Calibri" w:hAnsi="Calibri" w:cs="Calibri"/>
          <w:b/>
          <w:bCs/>
        </w:rPr>
      </w:pPr>
      <w:r w:rsidRPr="005A2D2F">
        <w:rPr>
          <w:rFonts w:ascii="Calibri" w:hAnsi="Calibri" w:cs="Calibri"/>
          <w:b/>
          <w:bCs/>
        </w:rPr>
        <w:t>Section 7: Ongoing Risk Review</w:t>
      </w:r>
    </w:p>
    <w:tbl>
      <w:tblPr>
        <w:tblW w:w="14070" w:type="dxa"/>
        <w:tblCellSpacing w:w="1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250"/>
        <w:gridCol w:w="9820"/>
      </w:tblGrid>
      <w:tr w:rsidRPr="005A2D2F" w:rsidR="00AF14EC" w:rsidTr="27FF688C" w14:paraId="239D454E" w14:textId="77777777">
        <w:trPr>
          <w:tblHeader/>
          <w:tblCellSpacing w:w="15" w:type="dxa"/>
        </w:trPr>
        <w:tc>
          <w:tcPr>
            <w:tcW w:w="4230" w:type="dxa"/>
            <w:shd w:val="clear" w:color="auto" w:fill="DAE8F8"/>
            <w:vAlign w:val="center"/>
            <w:hideMark/>
          </w:tcPr>
          <w:p w:rsidRPr="005A2D2F" w:rsidR="00AF14EC" w:rsidP="005A2D2F" w:rsidRDefault="00AF14EC" w14:paraId="783CB370" w14:textId="77777777">
            <w:pPr>
              <w:spacing w:line="276" w:lineRule="auto"/>
              <w:jc w:val="both"/>
              <w:rPr>
                <w:rFonts w:ascii="Calibri" w:hAnsi="Calibri" w:cs="Calibri"/>
                <w:b/>
                <w:bCs/>
              </w:rPr>
            </w:pPr>
            <w:r w:rsidRPr="005A2D2F">
              <w:rPr>
                <w:rFonts w:ascii="Calibri" w:hAnsi="Calibri" w:cs="Calibri"/>
                <w:b/>
                <w:bCs/>
              </w:rPr>
              <w:t>Review Frequency</w:t>
            </w:r>
          </w:p>
        </w:tc>
        <w:tc>
          <w:tcPr>
            <w:tcW w:w="9840" w:type="dxa"/>
            <w:shd w:val="clear" w:color="auto" w:fill="DAE8F8"/>
            <w:vAlign w:val="center"/>
            <w:hideMark/>
          </w:tcPr>
          <w:p w:rsidRPr="005A2D2F" w:rsidR="00AF14EC" w:rsidP="005A2D2F" w:rsidRDefault="00AF14EC" w14:paraId="4BBCC34D" w14:textId="77777777">
            <w:pPr>
              <w:spacing w:line="276" w:lineRule="auto"/>
              <w:jc w:val="both"/>
              <w:rPr>
                <w:rFonts w:ascii="Calibri" w:hAnsi="Calibri" w:cs="Calibri"/>
                <w:b/>
                <w:bCs/>
              </w:rPr>
            </w:pPr>
            <w:r w:rsidRPr="005A2D2F">
              <w:rPr>
                <w:rFonts w:ascii="Calibri" w:hAnsi="Calibri" w:cs="Calibri"/>
                <w:b/>
                <w:bCs/>
              </w:rPr>
              <w:t>Trigger Events</w:t>
            </w:r>
          </w:p>
        </w:tc>
      </w:tr>
      <w:tr w:rsidRPr="005A2D2F" w:rsidR="00AF14EC" w:rsidTr="27FF688C" w14:paraId="655DBE0C" w14:textId="77777777">
        <w:trPr>
          <w:trHeight w:val="645"/>
          <w:tblCellSpacing w:w="15" w:type="dxa"/>
        </w:trPr>
        <w:tc>
          <w:tcPr>
            <w:tcW w:w="4230" w:type="dxa"/>
            <w:vAlign w:val="center"/>
            <w:hideMark/>
          </w:tcPr>
          <w:p w:rsidRPr="005A2D2F" w:rsidR="00AF14EC" w:rsidP="005A2D2F" w:rsidRDefault="00AF14EC" w14:paraId="63787D20" w14:textId="77777777">
            <w:pPr>
              <w:spacing w:line="276" w:lineRule="auto"/>
              <w:jc w:val="both"/>
              <w:rPr>
                <w:rFonts w:ascii="Calibri" w:hAnsi="Calibri" w:cs="Calibri"/>
              </w:rPr>
            </w:pPr>
            <w:r w:rsidRPr="005A2D2F">
              <w:rPr>
                <w:rFonts w:ascii="Segoe UI Symbol" w:hAnsi="Segoe UI Symbol" w:cs="Segoe UI Symbol"/>
              </w:rPr>
              <w:t>☐</w:t>
            </w:r>
            <w:r w:rsidRPr="005A2D2F">
              <w:rPr>
                <w:rFonts w:ascii="Calibri" w:hAnsi="Calibri" w:cs="Calibri"/>
              </w:rPr>
              <w:t xml:space="preserve"> Monthly </w:t>
            </w:r>
            <w:r w:rsidRPr="005A2D2F">
              <w:rPr>
                <w:rFonts w:ascii="Segoe UI Symbol" w:hAnsi="Segoe UI Symbol" w:cs="Segoe UI Symbol"/>
              </w:rPr>
              <w:t>☐</w:t>
            </w:r>
            <w:r w:rsidRPr="005A2D2F">
              <w:rPr>
                <w:rFonts w:ascii="Calibri" w:hAnsi="Calibri" w:cs="Calibri"/>
              </w:rPr>
              <w:t xml:space="preserve"> Quarterly </w:t>
            </w:r>
            <w:r w:rsidRPr="005A2D2F">
              <w:rPr>
                <w:rFonts w:ascii="Segoe UI Symbol" w:hAnsi="Segoe UI Symbol" w:cs="Segoe UI Symbol"/>
              </w:rPr>
              <w:t>☐</w:t>
            </w:r>
            <w:r w:rsidRPr="005A2D2F">
              <w:rPr>
                <w:rFonts w:ascii="Calibri" w:hAnsi="Calibri" w:cs="Calibri"/>
              </w:rPr>
              <w:t xml:space="preserve"> Milestone-based</w:t>
            </w:r>
          </w:p>
        </w:tc>
        <w:tc>
          <w:tcPr>
            <w:tcW w:w="9840" w:type="dxa"/>
            <w:vAlign w:val="center"/>
            <w:hideMark/>
          </w:tcPr>
          <w:p w:rsidRPr="005A2D2F" w:rsidR="00AF14EC" w:rsidP="005A2D2F" w:rsidRDefault="006B2A46" w14:paraId="206532E2" w14:textId="1B97E599">
            <w:pPr>
              <w:spacing w:line="276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Modifications</w:t>
            </w:r>
            <w:r w:rsidRPr="005A2D2F" w:rsidR="00AF14EC">
              <w:rPr>
                <w:rFonts w:ascii="Calibri" w:hAnsi="Calibri" w:cs="Calibri"/>
              </w:rPr>
              <w:t>/ Safety signals/ Monitoring findings/ Breaches</w:t>
            </w:r>
          </w:p>
        </w:tc>
      </w:tr>
    </w:tbl>
    <w:p w:rsidRPr="005A2D2F" w:rsidR="00AF14EC" w:rsidP="005A2D2F" w:rsidRDefault="00F74239" w14:paraId="5850CA2B" w14:textId="77777777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pict w14:anchorId="0673BCC3">
          <v:rect id="_x0000_i1031" style="width:0;height:1.5pt" o:hr="t" o:hrstd="t" o:hralign="center" fillcolor="#a0a0a0" stroked="f"/>
        </w:pict>
      </w:r>
    </w:p>
    <w:p w:rsidRPr="005A2D2F" w:rsidR="21E6C573" w:rsidP="005A2D2F" w:rsidRDefault="21E6C573" w14:paraId="258C214C" w14:textId="385E3D36">
      <w:pPr>
        <w:spacing w:line="276" w:lineRule="auto"/>
        <w:jc w:val="both"/>
        <w:rPr>
          <w:rFonts w:ascii="Calibri" w:hAnsi="Calibri" w:cs="Calibri"/>
          <w:b/>
          <w:bCs/>
        </w:rPr>
      </w:pPr>
    </w:p>
    <w:p w:rsidRPr="005A2D2F" w:rsidR="00AF14EC" w:rsidP="6A971BC4" w:rsidRDefault="00AF14EC" w14:paraId="76CB0A80" w14:textId="754CD52E">
      <w:pPr>
        <w:pStyle w:val="Heading2"/>
        <w:spacing w:line="276" w:lineRule="auto"/>
        <w:jc w:val="both"/>
        <w:rPr>
          <w:rFonts w:ascii="Calibri" w:hAnsi="Calibri" w:cs="Calibri"/>
          <w:sz w:val="22"/>
          <w:szCs w:val="22"/>
        </w:rPr>
      </w:pPr>
    </w:p>
    <w:p w:rsidRPr="005A2D2F" w:rsidR="00AF14EC" w:rsidP="6A971BC4" w:rsidRDefault="00AF14EC" w14:paraId="3E56876C" w14:textId="3727E962">
      <w:pPr>
        <w:spacing w:line="276" w:lineRule="auto"/>
      </w:pPr>
      <w:r>
        <w:br w:type="page"/>
      </w:r>
    </w:p>
    <w:p w:rsidRPr="005A2D2F" w:rsidR="00AF14EC" w:rsidP="005A2D2F" w:rsidRDefault="00AF14EC" w14:paraId="2E68BE78" w14:textId="3FAFA77D">
      <w:pPr>
        <w:pStyle w:val="Heading2"/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6A971BC4" w:rsidR="00AF14EC">
        <w:rPr>
          <w:rFonts w:ascii="Calibri" w:hAnsi="Calibri" w:cs="Calibri"/>
          <w:sz w:val="22"/>
          <w:szCs w:val="22"/>
        </w:rPr>
        <w:t>Section 8: Linked Documents</w:t>
      </w:r>
    </w:p>
    <w:p w:rsidRPr="005A2D2F" w:rsidR="00AF14EC" w:rsidP="005A2D2F" w:rsidRDefault="00AF14EC" w14:paraId="035FDC30" w14:textId="77777777">
      <w:pPr>
        <w:spacing w:line="276" w:lineRule="auto"/>
        <w:jc w:val="both"/>
        <w:rPr>
          <w:rFonts w:ascii="Calibri" w:hAnsi="Calibri" w:cs="Calibri"/>
        </w:rPr>
      </w:pPr>
      <w:r w:rsidRPr="005A2D2F">
        <w:rPr>
          <w:rFonts w:ascii="Calibri" w:hAnsi="Calibri" w:cs="Calibri"/>
        </w:rPr>
        <w:t>Tick as applicable:</w:t>
      </w:r>
    </w:p>
    <w:p w:rsidRPr="005A2D2F" w:rsidR="00AF14EC" w:rsidP="005A2D2F" w:rsidRDefault="00AF14EC" w14:paraId="0F8EC1B5" w14:textId="77777777">
      <w:pPr>
        <w:numPr>
          <w:ilvl w:val="0"/>
          <w:numId w:val="1"/>
        </w:numPr>
        <w:spacing w:line="276" w:lineRule="auto"/>
        <w:jc w:val="both"/>
        <w:rPr>
          <w:rFonts w:ascii="Calibri" w:hAnsi="Calibri" w:cs="Calibri"/>
        </w:rPr>
      </w:pPr>
      <w:r w:rsidRPr="005A2D2F">
        <w:rPr>
          <w:rFonts w:ascii="Segoe UI Symbol" w:hAnsi="Segoe UI Symbol" w:cs="Segoe UI Symbol"/>
        </w:rPr>
        <w:t>☐</w:t>
      </w:r>
      <w:r w:rsidRPr="005A2D2F">
        <w:rPr>
          <w:rFonts w:ascii="Calibri" w:hAnsi="Calibri" w:cs="Calibri"/>
        </w:rPr>
        <w:t xml:space="preserve"> Monitoring Plan</w:t>
      </w:r>
    </w:p>
    <w:p w:rsidRPr="005A2D2F" w:rsidR="00AF14EC" w:rsidP="005A2D2F" w:rsidRDefault="00AF14EC" w14:paraId="72A9ECEE" w14:textId="77777777">
      <w:pPr>
        <w:numPr>
          <w:ilvl w:val="0"/>
          <w:numId w:val="1"/>
        </w:numPr>
        <w:spacing w:line="276" w:lineRule="auto"/>
        <w:jc w:val="both"/>
        <w:rPr>
          <w:rFonts w:ascii="Calibri" w:hAnsi="Calibri" w:cs="Calibri"/>
        </w:rPr>
      </w:pPr>
      <w:r w:rsidRPr="005A2D2F">
        <w:rPr>
          <w:rFonts w:ascii="Segoe UI Symbol" w:hAnsi="Segoe UI Symbol" w:cs="Segoe UI Symbol"/>
        </w:rPr>
        <w:t>☐</w:t>
      </w:r>
      <w:r w:rsidRPr="005A2D2F">
        <w:rPr>
          <w:rFonts w:ascii="Calibri" w:hAnsi="Calibri" w:cs="Calibri"/>
        </w:rPr>
        <w:t xml:space="preserve"> Data Management Plan</w:t>
      </w:r>
    </w:p>
    <w:p w:rsidRPr="005A2D2F" w:rsidR="00AF14EC" w:rsidP="005A2D2F" w:rsidRDefault="00AF14EC" w14:paraId="7BF35ECB" w14:textId="77777777">
      <w:pPr>
        <w:numPr>
          <w:ilvl w:val="0"/>
          <w:numId w:val="1"/>
        </w:numPr>
        <w:spacing w:line="276" w:lineRule="auto"/>
        <w:jc w:val="both"/>
        <w:rPr>
          <w:rFonts w:ascii="Calibri" w:hAnsi="Calibri" w:cs="Calibri"/>
        </w:rPr>
      </w:pPr>
      <w:r w:rsidRPr="005A2D2F">
        <w:rPr>
          <w:rFonts w:ascii="Segoe UI Symbol" w:hAnsi="Segoe UI Symbol" w:cs="Segoe UI Symbol"/>
        </w:rPr>
        <w:t>☐</w:t>
      </w:r>
      <w:r w:rsidRPr="005A2D2F">
        <w:rPr>
          <w:rFonts w:ascii="Calibri" w:hAnsi="Calibri" w:cs="Calibri"/>
        </w:rPr>
        <w:t xml:space="preserve"> Safety Monitoring Plan</w:t>
      </w:r>
    </w:p>
    <w:p w:rsidRPr="005A2D2F" w:rsidR="00AF14EC" w:rsidP="005A2D2F" w:rsidRDefault="00AF14EC" w14:paraId="42888729" w14:textId="77777777">
      <w:pPr>
        <w:numPr>
          <w:ilvl w:val="0"/>
          <w:numId w:val="1"/>
        </w:numPr>
        <w:spacing w:line="276" w:lineRule="auto"/>
        <w:jc w:val="both"/>
        <w:rPr>
          <w:rFonts w:ascii="Calibri" w:hAnsi="Calibri" w:cs="Calibri"/>
        </w:rPr>
      </w:pPr>
      <w:r w:rsidRPr="005A2D2F">
        <w:rPr>
          <w:rFonts w:ascii="Segoe UI Symbol" w:hAnsi="Segoe UI Symbol" w:cs="Segoe UI Symbol"/>
        </w:rPr>
        <w:t>☐</w:t>
      </w:r>
      <w:r w:rsidRPr="005A2D2F">
        <w:rPr>
          <w:rFonts w:ascii="Calibri" w:hAnsi="Calibri" w:cs="Calibri"/>
        </w:rPr>
        <w:t xml:space="preserve"> CAPA Plan</w:t>
      </w:r>
    </w:p>
    <w:p w:rsidRPr="005A2D2F" w:rsidR="00AF14EC" w:rsidP="005A2D2F" w:rsidRDefault="00F74239" w14:paraId="0AB5FBA7" w14:textId="77777777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pict w14:anchorId="211D45F4">
          <v:rect id="_x0000_i1032" style="width:0;height:1.5pt" o:hr="t" o:hrstd="t" o:hralign="center" fillcolor="#a0a0a0" stroked="f"/>
        </w:pict>
      </w:r>
    </w:p>
    <w:p w:rsidRPr="005A2D2F" w:rsidR="00AF14EC" w:rsidP="005A2D2F" w:rsidRDefault="00AF14EC" w14:paraId="0283DB49" w14:textId="77777777">
      <w:pPr>
        <w:pStyle w:val="Heading2"/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5A2D2F">
        <w:rPr>
          <w:rFonts w:ascii="Calibri" w:hAnsi="Calibri" w:cs="Calibri"/>
          <w:sz w:val="22"/>
          <w:szCs w:val="22"/>
        </w:rPr>
        <w:t>Section 9: Approval</w:t>
      </w:r>
    </w:p>
    <w:tbl>
      <w:tblPr>
        <w:tblW w:w="0" w:type="auto"/>
        <w:tblCellSpacing w:w="1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09"/>
        <w:gridCol w:w="3310"/>
        <w:gridCol w:w="3402"/>
        <w:gridCol w:w="3686"/>
      </w:tblGrid>
      <w:tr w:rsidRPr="005A2D2F" w:rsidR="00AF14EC" w:rsidTr="21E6C573" w14:paraId="59629B13" w14:textId="77777777">
        <w:trPr>
          <w:tblHeader/>
          <w:tblCellSpacing w:w="15" w:type="dxa"/>
        </w:trPr>
        <w:tc>
          <w:tcPr>
            <w:tcW w:w="0" w:type="auto"/>
            <w:shd w:val="clear" w:color="auto" w:fill="DAE8F8"/>
            <w:vAlign w:val="center"/>
            <w:hideMark/>
          </w:tcPr>
          <w:p w:rsidRPr="005A2D2F" w:rsidR="00AF14EC" w:rsidP="005A2D2F" w:rsidRDefault="00AF14EC" w14:paraId="17803A0B" w14:textId="77777777">
            <w:pPr>
              <w:spacing w:line="276" w:lineRule="auto"/>
              <w:jc w:val="both"/>
              <w:rPr>
                <w:rFonts w:ascii="Calibri" w:hAnsi="Calibri" w:cs="Calibri"/>
                <w:b/>
                <w:bCs/>
              </w:rPr>
            </w:pPr>
            <w:r w:rsidRPr="005A2D2F">
              <w:rPr>
                <w:rFonts w:ascii="Calibri" w:hAnsi="Calibri" w:cs="Calibri"/>
                <w:b/>
                <w:bCs/>
              </w:rPr>
              <w:t>Role</w:t>
            </w:r>
          </w:p>
        </w:tc>
        <w:tc>
          <w:tcPr>
            <w:tcW w:w="3280" w:type="dxa"/>
            <w:shd w:val="clear" w:color="auto" w:fill="DAE8F8"/>
            <w:vAlign w:val="center"/>
            <w:hideMark/>
          </w:tcPr>
          <w:p w:rsidRPr="005A2D2F" w:rsidR="00AF14EC" w:rsidP="005A2D2F" w:rsidRDefault="00AF14EC" w14:paraId="2D3F6628" w14:textId="77777777">
            <w:pPr>
              <w:spacing w:line="276" w:lineRule="auto"/>
              <w:jc w:val="both"/>
              <w:rPr>
                <w:rFonts w:ascii="Calibri" w:hAnsi="Calibri" w:cs="Calibri"/>
                <w:b/>
                <w:bCs/>
              </w:rPr>
            </w:pPr>
            <w:r w:rsidRPr="005A2D2F">
              <w:rPr>
                <w:rFonts w:ascii="Calibri" w:hAnsi="Calibri" w:cs="Calibri"/>
                <w:b/>
                <w:bCs/>
              </w:rPr>
              <w:t>Name</w:t>
            </w:r>
          </w:p>
        </w:tc>
        <w:tc>
          <w:tcPr>
            <w:tcW w:w="3372" w:type="dxa"/>
            <w:shd w:val="clear" w:color="auto" w:fill="DAE8F8"/>
            <w:vAlign w:val="center"/>
            <w:hideMark/>
          </w:tcPr>
          <w:p w:rsidRPr="005A2D2F" w:rsidR="00AF14EC" w:rsidP="005A2D2F" w:rsidRDefault="00AF14EC" w14:paraId="743ED2D0" w14:textId="77777777">
            <w:pPr>
              <w:spacing w:line="276" w:lineRule="auto"/>
              <w:jc w:val="both"/>
              <w:rPr>
                <w:rFonts w:ascii="Calibri" w:hAnsi="Calibri" w:cs="Calibri"/>
                <w:b/>
                <w:bCs/>
              </w:rPr>
            </w:pPr>
            <w:r w:rsidRPr="005A2D2F">
              <w:rPr>
                <w:rFonts w:ascii="Calibri" w:hAnsi="Calibri" w:cs="Calibri"/>
                <w:b/>
                <w:bCs/>
              </w:rPr>
              <w:t>Signature</w:t>
            </w:r>
          </w:p>
        </w:tc>
        <w:tc>
          <w:tcPr>
            <w:tcW w:w="3641" w:type="dxa"/>
            <w:shd w:val="clear" w:color="auto" w:fill="DAE8F8"/>
            <w:vAlign w:val="center"/>
            <w:hideMark/>
          </w:tcPr>
          <w:p w:rsidRPr="005A2D2F" w:rsidR="00AF14EC" w:rsidP="005A2D2F" w:rsidRDefault="00AF14EC" w14:paraId="292A5DF0" w14:textId="0396FFF5">
            <w:pPr>
              <w:spacing w:line="276" w:lineRule="auto"/>
              <w:jc w:val="both"/>
              <w:rPr>
                <w:rFonts w:ascii="Calibri" w:hAnsi="Calibri" w:cs="Calibri"/>
                <w:b/>
                <w:bCs/>
              </w:rPr>
            </w:pPr>
            <w:r w:rsidRPr="005A2D2F">
              <w:rPr>
                <w:rFonts w:ascii="Calibri" w:hAnsi="Calibri" w:cs="Calibri"/>
                <w:b/>
                <w:bCs/>
              </w:rPr>
              <w:t>Date</w:t>
            </w:r>
            <w:r w:rsidRPr="005A2D2F" w:rsidR="39750245">
              <w:rPr>
                <w:rFonts w:ascii="Calibri" w:hAnsi="Calibri" w:cs="Calibri"/>
              </w:rPr>
              <w:t xml:space="preserve"> [DD/MMM/YYYY]</w:t>
            </w:r>
          </w:p>
        </w:tc>
      </w:tr>
      <w:tr w:rsidRPr="005A2D2F" w:rsidR="00AF14EC" w:rsidTr="21E6C573" w14:paraId="741B5A2C" w14:textId="77777777">
        <w:trPr>
          <w:trHeight w:val="885"/>
          <w:tblCellSpacing w:w="15" w:type="dxa"/>
        </w:trPr>
        <w:tc>
          <w:tcPr>
            <w:tcW w:w="0" w:type="auto"/>
            <w:vAlign w:val="center"/>
            <w:hideMark/>
          </w:tcPr>
          <w:p w:rsidRPr="005A2D2F" w:rsidR="00AF14EC" w:rsidP="005A2D2F" w:rsidRDefault="00AF14EC" w14:paraId="36E40E68" w14:textId="77777777">
            <w:pPr>
              <w:spacing w:line="276" w:lineRule="auto"/>
              <w:jc w:val="both"/>
              <w:rPr>
                <w:rFonts w:ascii="Calibri" w:hAnsi="Calibri" w:cs="Calibri"/>
              </w:rPr>
            </w:pPr>
            <w:r w:rsidRPr="005A2D2F">
              <w:rPr>
                <w:rFonts w:ascii="Calibri" w:hAnsi="Calibri" w:cs="Calibri"/>
              </w:rPr>
              <w:t>Chief Investigator</w:t>
            </w:r>
          </w:p>
        </w:tc>
        <w:tc>
          <w:tcPr>
            <w:tcW w:w="3280" w:type="dxa"/>
            <w:vAlign w:val="center"/>
            <w:hideMark/>
          </w:tcPr>
          <w:p w:rsidRPr="005A2D2F" w:rsidR="00AF14EC" w:rsidP="005A2D2F" w:rsidRDefault="00AF14EC" w14:paraId="660971D6" w14:textId="77777777">
            <w:pPr>
              <w:spacing w:line="276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3372" w:type="dxa"/>
            <w:vAlign w:val="center"/>
            <w:hideMark/>
          </w:tcPr>
          <w:p w:rsidRPr="005A2D2F" w:rsidR="00AF14EC" w:rsidP="005A2D2F" w:rsidRDefault="00AF14EC" w14:paraId="13611894" w14:textId="77777777">
            <w:pPr>
              <w:spacing w:line="276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3641" w:type="dxa"/>
            <w:vAlign w:val="center"/>
            <w:hideMark/>
          </w:tcPr>
          <w:p w:rsidRPr="005A2D2F" w:rsidR="00AF14EC" w:rsidP="005A2D2F" w:rsidRDefault="00AF14EC" w14:paraId="0EF8A695" w14:textId="77777777">
            <w:pPr>
              <w:spacing w:line="276" w:lineRule="auto"/>
              <w:jc w:val="both"/>
              <w:rPr>
                <w:rFonts w:ascii="Calibri" w:hAnsi="Calibri" w:cs="Calibri"/>
              </w:rPr>
            </w:pPr>
          </w:p>
        </w:tc>
      </w:tr>
      <w:tr w:rsidRPr="005A2D2F" w:rsidR="00AF14EC" w:rsidTr="21E6C573" w14:paraId="3B8C4AFF" w14:textId="77777777">
        <w:trPr>
          <w:trHeight w:val="885"/>
          <w:tblCellSpacing w:w="15" w:type="dxa"/>
        </w:trPr>
        <w:tc>
          <w:tcPr>
            <w:tcW w:w="0" w:type="auto"/>
            <w:vAlign w:val="center"/>
            <w:hideMark/>
          </w:tcPr>
          <w:p w:rsidRPr="005A2D2F" w:rsidR="00AF14EC" w:rsidP="005A2D2F" w:rsidRDefault="00AF14EC" w14:paraId="585F4517" w14:textId="77777777">
            <w:pPr>
              <w:spacing w:line="276" w:lineRule="auto"/>
              <w:jc w:val="both"/>
              <w:rPr>
                <w:rFonts w:ascii="Calibri" w:hAnsi="Calibri" w:cs="Calibri"/>
              </w:rPr>
            </w:pPr>
            <w:r w:rsidRPr="005A2D2F">
              <w:rPr>
                <w:rFonts w:ascii="Calibri" w:hAnsi="Calibri" w:cs="Calibri"/>
              </w:rPr>
              <w:t>Sponsor Representative</w:t>
            </w:r>
          </w:p>
        </w:tc>
        <w:tc>
          <w:tcPr>
            <w:tcW w:w="3280" w:type="dxa"/>
            <w:vAlign w:val="center"/>
            <w:hideMark/>
          </w:tcPr>
          <w:p w:rsidRPr="005A2D2F" w:rsidR="00AF14EC" w:rsidP="005A2D2F" w:rsidRDefault="00AF14EC" w14:paraId="59EA6DFA" w14:textId="77777777">
            <w:pPr>
              <w:spacing w:line="276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3372" w:type="dxa"/>
            <w:vAlign w:val="center"/>
            <w:hideMark/>
          </w:tcPr>
          <w:p w:rsidRPr="005A2D2F" w:rsidR="00AF14EC" w:rsidP="005A2D2F" w:rsidRDefault="00AF14EC" w14:paraId="1189FBDF" w14:textId="77777777">
            <w:pPr>
              <w:spacing w:line="276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3641" w:type="dxa"/>
            <w:vAlign w:val="center"/>
            <w:hideMark/>
          </w:tcPr>
          <w:p w:rsidRPr="005A2D2F" w:rsidR="00AF14EC" w:rsidP="005A2D2F" w:rsidRDefault="00AF14EC" w14:paraId="75904AA3" w14:textId="77777777">
            <w:pPr>
              <w:spacing w:line="276" w:lineRule="auto"/>
              <w:jc w:val="both"/>
              <w:rPr>
                <w:rFonts w:ascii="Calibri" w:hAnsi="Calibri" w:cs="Calibri"/>
              </w:rPr>
            </w:pPr>
          </w:p>
        </w:tc>
      </w:tr>
      <w:tr w:rsidRPr="005A2D2F" w:rsidR="00AF14EC" w:rsidTr="21E6C573" w14:paraId="7EBCA394" w14:textId="77777777">
        <w:trPr>
          <w:trHeight w:val="885"/>
          <w:tblCellSpacing w:w="15" w:type="dxa"/>
        </w:trPr>
        <w:tc>
          <w:tcPr>
            <w:tcW w:w="0" w:type="auto"/>
            <w:vAlign w:val="center"/>
            <w:hideMark/>
          </w:tcPr>
          <w:p w:rsidRPr="005A2D2F" w:rsidR="00AF14EC" w:rsidP="005A2D2F" w:rsidRDefault="00AF14EC" w14:paraId="1025F52D" w14:textId="77777777">
            <w:pPr>
              <w:spacing w:line="276" w:lineRule="auto"/>
              <w:jc w:val="both"/>
              <w:rPr>
                <w:rFonts w:ascii="Calibri" w:hAnsi="Calibri" w:cs="Calibri"/>
              </w:rPr>
            </w:pPr>
            <w:r w:rsidRPr="005A2D2F">
              <w:rPr>
                <w:rFonts w:ascii="Calibri" w:hAnsi="Calibri" w:cs="Calibri"/>
              </w:rPr>
              <w:t>Trial Manager</w:t>
            </w:r>
          </w:p>
        </w:tc>
        <w:tc>
          <w:tcPr>
            <w:tcW w:w="3280" w:type="dxa"/>
            <w:vAlign w:val="center"/>
            <w:hideMark/>
          </w:tcPr>
          <w:p w:rsidRPr="005A2D2F" w:rsidR="00AF14EC" w:rsidP="005A2D2F" w:rsidRDefault="00AF14EC" w14:paraId="1B3B7F57" w14:textId="77777777">
            <w:pPr>
              <w:spacing w:line="276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3372" w:type="dxa"/>
            <w:vAlign w:val="center"/>
            <w:hideMark/>
          </w:tcPr>
          <w:p w:rsidRPr="005A2D2F" w:rsidR="00AF14EC" w:rsidP="005A2D2F" w:rsidRDefault="00AF14EC" w14:paraId="5490E4BA" w14:textId="77777777">
            <w:pPr>
              <w:spacing w:line="276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3641" w:type="dxa"/>
            <w:vAlign w:val="center"/>
            <w:hideMark/>
          </w:tcPr>
          <w:p w:rsidRPr="005A2D2F" w:rsidR="00AF14EC" w:rsidP="005A2D2F" w:rsidRDefault="00AF14EC" w14:paraId="55A38F48" w14:textId="77777777">
            <w:pPr>
              <w:spacing w:line="276" w:lineRule="auto"/>
              <w:jc w:val="both"/>
              <w:rPr>
                <w:rFonts w:ascii="Calibri" w:hAnsi="Calibri" w:cs="Calibri"/>
              </w:rPr>
            </w:pPr>
          </w:p>
        </w:tc>
      </w:tr>
    </w:tbl>
    <w:p w:rsidRPr="005A2D2F" w:rsidR="00AB36B1" w:rsidP="005A2D2F" w:rsidRDefault="00AB36B1" w14:paraId="16694E72" w14:textId="77777777">
      <w:pPr>
        <w:spacing w:line="276" w:lineRule="auto"/>
        <w:jc w:val="both"/>
        <w:rPr>
          <w:rFonts w:ascii="Calibri" w:hAnsi="Calibri" w:cs="Calibri"/>
        </w:rPr>
      </w:pPr>
    </w:p>
    <w:sectPr w:rsidRPr="005A2D2F" w:rsidR="00AB36B1" w:rsidSect="00AF14EC">
      <w:headerReference w:type="default" r:id="rId10"/>
      <w:footerReference w:type="default" r:id="rId11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74239" w:rsidRDefault="00F74239" w14:paraId="07D5EB31" w14:textId="77777777">
      <w:pPr>
        <w:spacing w:after="0" w:line="240" w:lineRule="auto"/>
      </w:pPr>
      <w:r>
        <w:separator/>
      </w:r>
    </w:p>
  </w:endnote>
  <w:endnote w:type="continuationSeparator" w:id="0">
    <w:p w:rsidR="00F74239" w:rsidRDefault="00F74239" w14:paraId="5661ACDC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5835"/>
      <w:gridCol w:w="3465"/>
      <w:gridCol w:w="4650"/>
    </w:tblGrid>
    <w:tr w:rsidRPr="005A2D2F" w:rsidR="21E6C573" w:rsidTr="21E6C573" w14:paraId="65C3450A" w14:textId="77777777">
      <w:trPr>
        <w:trHeight w:val="300"/>
      </w:trPr>
      <w:tc>
        <w:tcPr>
          <w:tcW w:w="5835" w:type="dxa"/>
        </w:tcPr>
        <w:p w:rsidRPr="005A2D2F" w:rsidR="005A2D2F" w:rsidP="21E6C573" w:rsidRDefault="21E6C573" w14:paraId="7F9EE927" w14:textId="77777777">
          <w:pPr>
            <w:pStyle w:val="Header"/>
            <w:ind w:left="-115"/>
            <w:rPr>
              <w:rFonts w:ascii="Calibri" w:hAnsi="Calibri" w:cs="Calibri"/>
              <w:sz w:val="16"/>
              <w:szCs w:val="16"/>
            </w:rPr>
          </w:pPr>
          <w:r w:rsidRPr="005A2D2F">
            <w:rPr>
              <w:rFonts w:ascii="Calibri" w:hAnsi="Calibri" w:cs="Calibri"/>
              <w:sz w:val="16"/>
              <w:szCs w:val="16"/>
            </w:rPr>
            <w:t>T</w:t>
          </w:r>
          <w:r w:rsidRPr="005A2D2F" w:rsidR="005A2D2F">
            <w:rPr>
              <w:rFonts w:ascii="Calibri" w:hAnsi="Calibri" w:cs="Calibri"/>
              <w:sz w:val="16"/>
              <w:szCs w:val="16"/>
            </w:rPr>
            <w:t>-1067_</w:t>
          </w:r>
          <w:r w:rsidRPr="005A2D2F">
            <w:rPr>
              <w:rFonts w:ascii="Calibri" w:hAnsi="Calibri" w:cs="Calibri"/>
              <w:sz w:val="16"/>
              <w:szCs w:val="16"/>
            </w:rPr>
            <w:t>Clinical Trial Risk Assessment Tool</w:t>
          </w:r>
        </w:p>
        <w:p w:rsidRPr="005A2D2F" w:rsidR="005A2D2F" w:rsidP="21E6C573" w:rsidRDefault="21E6C573" w14:paraId="2DC9FAB5" w14:textId="77777777">
          <w:pPr>
            <w:pStyle w:val="Header"/>
            <w:ind w:left="-115"/>
            <w:rPr>
              <w:rFonts w:ascii="Calibri" w:hAnsi="Calibri" w:cs="Calibri"/>
              <w:sz w:val="16"/>
              <w:szCs w:val="16"/>
            </w:rPr>
          </w:pPr>
          <w:r w:rsidRPr="005A2D2F">
            <w:rPr>
              <w:rFonts w:ascii="Calibri" w:hAnsi="Calibri" w:cs="Calibri"/>
              <w:sz w:val="16"/>
              <w:szCs w:val="16"/>
            </w:rPr>
            <w:t xml:space="preserve">V1 </w:t>
          </w:r>
        </w:p>
        <w:p w:rsidR="21E6C573" w:rsidP="21E6C573" w:rsidRDefault="005A2D2F" w14:paraId="714C8ADE" w14:textId="5B7C2DE0">
          <w:pPr>
            <w:pStyle w:val="Header"/>
            <w:ind w:left="-115"/>
          </w:pPr>
          <w:r w:rsidRPr="005A2D2F">
            <w:rPr>
              <w:rFonts w:ascii="Calibri" w:hAnsi="Calibri" w:cs="Calibri"/>
              <w:sz w:val="16"/>
              <w:szCs w:val="16"/>
            </w:rPr>
            <w:t>Effective Date: 24</w:t>
          </w:r>
          <w:r w:rsidRPr="005A2D2F">
            <w:rPr>
              <w:rFonts w:ascii="Calibri" w:hAnsi="Calibri" w:cs="Calibri"/>
              <w:sz w:val="16"/>
              <w:szCs w:val="16"/>
              <w:vertAlign w:val="superscript"/>
            </w:rPr>
            <w:t>th</w:t>
          </w:r>
          <w:r w:rsidRPr="005A2D2F">
            <w:rPr>
              <w:rFonts w:ascii="Calibri" w:hAnsi="Calibri" w:cs="Calibri"/>
              <w:sz w:val="16"/>
              <w:szCs w:val="16"/>
            </w:rPr>
            <w:t xml:space="preserve"> A</w:t>
          </w:r>
          <w:r w:rsidRPr="005A2D2F" w:rsidR="21E6C573">
            <w:rPr>
              <w:rFonts w:ascii="Calibri" w:hAnsi="Calibri" w:cs="Calibri"/>
              <w:sz w:val="16"/>
              <w:szCs w:val="16"/>
            </w:rPr>
            <w:t>pril 2026</w:t>
          </w:r>
        </w:p>
      </w:tc>
      <w:tc>
        <w:tcPr>
          <w:tcW w:w="3465" w:type="dxa"/>
        </w:tcPr>
        <w:p w:rsidR="21E6C573" w:rsidP="21E6C573" w:rsidRDefault="21E6C573" w14:paraId="3499700E" w14:textId="1F4EFEE3">
          <w:pPr>
            <w:pStyle w:val="Header"/>
            <w:jc w:val="center"/>
          </w:pPr>
        </w:p>
      </w:tc>
      <w:tc>
        <w:tcPr>
          <w:tcW w:w="4650" w:type="dxa"/>
        </w:tcPr>
        <w:p w:rsidRPr="005A2D2F" w:rsidR="21E6C573" w:rsidP="21E6C573" w:rsidRDefault="21E6C573" w14:paraId="1537FE82" w14:textId="47930F56">
          <w:pPr>
            <w:pStyle w:val="Header"/>
            <w:ind w:right="-115"/>
            <w:jc w:val="right"/>
            <w:rPr>
              <w:rFonts w:ascii="Calibri" w:hAnsi="Calibri" w:cs="Calibri"/>
              <w:sz w:val="16"/>
              <w:szCs w:val="16"/>
            </w:rPr>
          </w:pPr>
          <w:r w:rsidRPr="005A2D2F">
            <w:rPr>
              <w:rFonts w:ascii="Calibri" w:hAnsi="Calibri" w:cs="Calibri"/>
              <w:sz w:val="16"/>
              <w:szCs w:val="16"/>
            </w:rPr>
            <w:t xml:space="preserve">Page </w:t>
          </w:r>
          <w:r w:rsidRPr="005A2D2F">
            <w:rPr>
              <w:rFonts w:ascii="Calibri" w:hAnsi="Calibri" w:cs="Calibri"/>
              <w:sz w:val="16"/>
              <w:szCs w:val="16"/>
            </w:rPr>
            <w:fldChar w:fldCharType="begin"/>
          </w:r>
          <w:r w:rsidRPr="005A2D2F">
            <w:rPr>
              <w:rFonts w:ascii="Calibri" w:hAnsi="Calibri" w:cs="Calibri"/>
              <w:sz w:val="16"/>
              <w:szCs w:val="16"/>
            </w:rPr>
            <w:instrText>PAGE</w:instrText>
          </w:r>
          <w:r w:rsidRPr="005A2D2F">
            <w:rPr>
              <w:rFonts w:ascii="Calibri" w:hAnsi="Calibri" w:cs="Calibri"/>
              <w:sz w:val="16"/>
              <w:szCs w:val="16"/>
            </w:rPr>
            <w:fldChar w:fldCharType="separate"/>
          </w:r>
          <w:r w:rsidRPr="005A2D2F" w:rsidR="005A2D2F">
            <w:rPr>
              <w:rFonts w:ascii="Calibri" w:hAnsi="Calibri" w:cs="Calibri"/>
              <w:noProof/>
              <w:sz w:val="16"/>
              <w:szCs w:val="16"/>
            </w:rPr>
            <w:t>1</w:t>
          </w:r>
          <w:r w:rsidRPr="005A2D2F">
            <w:rPr>
              <w:rFonts w:ascii="Calibri" w:hAnsi="Calibri" w:cs="Calibri"/>
              <w:sz w:val="16"/>
              <w:szCs w:val="16"/>
            </w:rPr>
            <w:fldChar w:fldCharType="end"/>
          </w:r>
          <w:r w:rsidRPr="005A2D2F">
            <w:rPr>
              <w:rFonts w:ascii="Calibri" w:hAnsi="Calibri" w:cs="Calibri"/>
              <w:sz w:val="16"/>
              <w:szCs w:val="16"/>
            </w:rPr>
            <w:t xml:space="preserve"> of </w:t>
          </w:r>
          <w:r w:rsidRPr="005A2D2F">
            <w:rPr>
              <w:rFonts w:ascii="Calibri" w:hAnsi="Calibri" w:cs="Calibri"/>
              <w:sz w:val="16"/>
              <w:szCs w:val="16"/>
            </w:rPr>
            <w:fldChar w:fldCharType="begin"/>
          </w:r>
          <w:r w:rsidRPr="005A2D2F">
            <w:rPr>
              <w:rFonts w:ascii="Calibri" w:hAnsi="Calibri" w:cs="Calibri"/>
              <w:sz w:val="16"/>
              <w:szCs w:val="16"/>
            </w:rPr>
            <w:instrText>NUMPAGES</w:instrText>
          </w:r>
          <w:r w:rsidRPr="005A2D2F">
            <w:rPr>
              <w:rFonts w:ascii="Calibri" w:hAnsi="Calibri" w:cs="Calibri"/>
              <w:sz w:val="16"/>
              <w:szCs w:val="16"/>
            </w:rPr>
            <w:fldChar w:fldCharType="separate"/>
          </w:r>
          <w:r w:rsidRPr="005A2D2F" w:rsidR="005A2D2F">
            <w:rPr>
              <w:rFonts w:ascii="Calibri" w:hAnsi="Calibri" w:cs="Calibri"/>
              <w:noProof/>
              <w:sz w:val="16"/>
              <w:szCs w:val="16"/>
            </w:rPr>
            <w:t>2</w:t>
          </w:r>
          <w:r w:rsidRPr="005A2D2F">
            <w:rPr>
              <w:rFonts w:ascii="Calibri" w:hAnsi="Calibri" w:cs="Calibri"/>
              <w:sz w:val="16"/>
              <w:szCs w:val="16"/>
            </w:rPr>
            <w:fldChar w:fldCharType="end"/>
          </w:r>
        </w:p>
      </w:tc>
    </w:tr>
  </w:tbl>
  <w:p w:rsidR="21E6C573" w:rsidP="21E6C573" w:rsidRDefault="21E6C573" w14:paraId="25B0D05B" w14:textId="5357DCB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74239" w:rsidRDefault="00F74239" w14:paraId="4ED0BBC4" w14:textId="77777777">
      <w:pPr>
        <w:spacing w:after="0" w:line="240" w:lineRule="auto"/>
      </w:pPr>
      <w:r>
        <w:separator/>
      </w:r>
    </w:p>
  </w:footnote>
  <w:footnote w:type="continuationSeparator" w:id="0">
    <w:p w:rsidR="00F74239" w:rsidRDefault="00F74239" w14:paraId="3DE14A46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21E6C573" w:rsidP="27FF688C" w:rsidRDefault="27FF688C" w14:paraId="58B6EC64" w14:textId="3925FF20">
    <w:pPr>
      <w:pStyle w:val="Header"/>
      <w:jc w:val="right"/>
    </w:pPr>
    <w:r>
      <w:rPr>
        <w:noProof/>
      </w:rPr>
      <w:drawing>
        <wp:inline distT="0" distB="0" distL="0" distR="0" wp14:anchorId="03BADCA9" wp14:editId="38A86BBF">
          <wp:extent cx="2084175" cy="621531"/>
          <wp:effectExtent l="0" t="0" r="0" b="0"/>
          <wp:docPr id="1070775156" name="draw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0775156" name="Picture 107077515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84175" cy="62153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3196AC3"/>
    <w:multiLevelType w:val="multilevel"/>
    <w:tmpl w:val="32600D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" w15:restartNumberingAfterBreak="0">
    <w:nsid w:val="4F79284D"/>
    <w:multiLevelType w:val="multilevel"/>
    <w:tmpl w:val="8FB6CC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" w15:restartNumberingAfterBreak="0">
    <w:nsid w:val="5B922DA1"/>
    <w:multiLevelType w:val="multilevel"/>
    <w:tmpl w:val="4ECECB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num w:numId="1" w16cid:durableId="1112478282">
    <w:abstractNumId w:val="2"/>
  </w:num>
  <w:num w:numId="2" w16cid:durableId="502207269">
    <w:abstractNumId w:val="0"/>
  </w:num>
  <w:num w:numId="3" w16cid:durableId="828329886">
    <w:abstractNumId w:val="1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00"/>
  <w:proofState w:spelling="clean" w:grammar="dirty"/>
  <w:trackRevisions w:val="false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14EC"/>
    <w:rsid w:val="00023F89"/>
    <w:rsid w:val="001C33DA"/>
    <w:rsid w:val="001F5E8D"/>
    <w:rsid w:val="00216010"/>
    <w:rsid w:val="003C3DE6"/>
    <w:rsid w:val="005A2D2F"/>
    <w:rsid w:val="006603D3"/>
    <w:rsid w:val="006B2A46"/>
    <w:rsid w:val="006C3091"/>
    <w:rsid w:val="0089117C"/>
    <w:rsid w:val="009145A9"/>
    <w:rsid w:val="0099ED5E"/>
    <w:rsid w:val="00AB36B1"/>
    <w:rsid w:val="00AF14EC"/>
    <w:rsid w:val="00F74239"/>
    <w:rsid w:val="01CC1CF3"/>
    <w:rsid w:val="0754836D"/>
    <w:rsid w:val="0CA777F8"/>
    <w:rsid w:val="0EFBCCBA"/>
    <w:rsid w:val="11CF81AA"/>
    <w:rsid w:val="12049ED7"/>
    <w:rsid w:val="12C50BBA"/>
    <w:rsid w:val="16A9132A"/>
    <w:rsid w:val="178207A1"/>
    <w:rsid w:val="17B6A951"/>
    <w:rsid w:val="193E654D"/>
    <w:rsid w:val="1AD1D629"/>
    <w:rsid w:val="21E6C573"/>
    <w:rsid w:val="27FF688C"/>
    <w:rsid w:val="293C24E9"/>
    <w:rsid w:val="2B9BE3F9"/>
    <w:rsid w:val="308725D1"/>
    <w:rsid w:val="308A42EA"/>
    <w:rsid w:val="3204E51F"/>
    <w:rsid w:val="325706D3"/>
    <w:rsid w:val="34613169"/>
    <w:rsid w:val="37E25CF3"/>
    <w:rsid w:val="39750245"/>
    <w:rsid w:val="39E82BB1"/>
    <w:rsid w:val="3EDF02C2"/>
    <w:rsid w:val="420EC5C8"/>
    <w:rsid w:val="42ACBE66"/>
    <w:rsid w:val="44EC14F6"/>
    <w:rsid w:val="488C7A03"/>
    <w:rsid w:val="4BAF5407"/>
    <w:rsid w:val="505F0721"/>
    <w:rsid w:val="51420858"/>
    <w:rsid w:val="5209198C"/>
    <w:rsid w:val="529A6ADB"/>
    <w:rsid w:val="55B18F94"/>
    <w:rsid w:val="5B09A049"/>
    <w:rsid w:val="5F4F6A92"/>
    <w:rsid w:val="6007F773"/>
    <w:rsid w:val="61EBDAF8"/>
    <w:rsid w:val="62A05E59"/>
    <w:rsid w:val="653F3463"/>
    <w:rsid w:val="6803F688"/>
    <w:rsid w:val="6A971BC4"/>
    <w:rsid w:val="6AEE7508"/>
    <w:rsid w:val="6C1E6FCA"/>
    <w:rsid w:val="6D7B6AC4"/>
    <w:rsid w:val="70F14686"/>
    <w:rsid w:val="7204BB83"/>
    <w:rsid w:val="7CB210D7"/>
    <w:rsid w:val="7EB419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74D345"/>
  <w15:chartTrackingRefBased/>
  <w15:docId w15:val="{AF676C4D-E052-49DF-A352-FD3C192D2156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Theme="minorHAnsi" w:hAnsiTheme="minorHAnsi" w:eastAsia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21E6C573"/>
    <w:pPr>
      <w:outlineLvl w:val="0"/>
    </w:pPr>
    <w:rPr>
      <w:rFonts w:eastAsiaTheme="minorEastAsia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21E6C573"/>
    <w:pPr>
      <w:outlineLvl w:val="1"/>
    </w:pPr>
    <w:rPr>
      <w:rFonts w:eastAsiaTheme="minorEastAsia"/>
      <w:b/>
      <w:bCs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F14E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F14E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F14E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F14E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F14E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F14E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F14E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link w:val="Heading1"/>
    <w:uiPriority w:val="9"/>
    <w:rsid w:val="21E6C573"/>
    <w:rPr>
      <w:rFonts w:asciiTheme="minorHAnsi" w:hAnsiTheme="minorHAnsi" w:eastAsiaTheme="minorEastAsia" w:cstheme="minorBidi"/>
      <w:b/>
      <w:bCs/>
      <w:sz w:val="28"/>
      <w:szCs w:val="28"/>
    </w:rPr>
  </w:style>
  <w:style w:type="character" w:styleId="Heading2Char" w:customStyle="1">
    <w:name w:val="Heading 2 Char"/>
    <w:link w:val="Heading2"/>
    <w:uiPriority w:val="9"/>
    <w:semiHidden/>
    <w:rsid w:val="21E6C573"/>
    <w:rPr>
      <w:rFonts w:asciiTheme="minorHAnsi" w:hAnsiTheme="minorHAnsi" w:eastAsiaTheme="minorEastAsia" w:cstheme="minorBidi"/>
      <w:b/>
      <w:bCs/>
      <w:sz w:val="24"/>
      <w:szCs w:val="24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AF14EC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AF14EC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AF14EC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AF14EC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AF14EC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AF14EC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AF14E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F14EC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AF14EC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F14E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AF14E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F14EC"/>
    <w:pPr>
      <w:spacing w:before="16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AF14E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F14E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F14E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F14EC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AF14E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F14EC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uiPriority w:val="99"/>
    <w:unhideWhenUsed/>
    <w:rsid w:val="21E6C573"/>
    <w:pPr>
      <w:tabs>
        <w:tab w:val="center" w:pos="4680"/>
        <w:tab w:val="right" w:pos="9360"/>
      </w:tabs>
      <w:spacing w:after="0" w:line="240" w:lineRule="auto"/>
    </w:pPr>
  </w:style>
  <w:style w:type="paragraph" w:styleId="Footer">
    <w:name w:val="footer"/>
    <w:basedOn w:val="Normal"/>
    <w:uiPriority w:val="99"/>
    <w:unhideWhenUsed/>
    <w:rsid w:val="21E6C573"/>
    <w:pPr>
      <w:tabs>
        <w:tab w:val="center" w:pos="4680"/>
        <w:tab w:val="right" w:pos="9360"/>
      </w:tabs>
      <w:spacing w:after="0" w:line="240" w:lineRule="auto"/>
    </w:p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theme" Target="theme/theme1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fontTable" Target="fontTable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oter" Target="footer1.xml" Id="rId11" /><Relationship Type="http://schemas.openxmlformats.org/officeDocument/2006/relationships/styles" Target="styles.xml" Id="rId5" /><Relationship Type="http://schemas.openxmlformats.org/officeDocument/2006/relationships/header" Target="header1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85889B338421544A2A7227E1C16C6E8" ma:contentTypeVersion="21" ma:contentTypeDescription="Create a new document." ma:contentTypeScope="" ma:versionID="d8ec6b31e7f7ba4daf400ea48bac82a8">
  <xsd:schema xmlns:xsd="http://www.w3.org/2001/XMLSchema" xmlns:xs="http://www.w3.org/2001/XMLSchema" xmlns:p="http://schemas.microsoft.com/office/2006/metadata/properties" xmlns:ns1="http://schemas.microsoft.com/sharepoint/v3" xmlns:ns2="5a03356c-0a2c-4bc3-b5a2-b58e2657827f" xmlns:ns3="f1d5497b-0264-4770-b011-aa565df991d0" targetNamespace="http://schemas.microsoft.com/office/2006/metadata/properties" ma:root="true" ma:fieldsID="be3250743bc2591b85a71914f5423762" ns1:_="" ns2:_="" ns3:_="">
    <xsd:import namespace="http://schemas.microsoft.com/sharepoint/v3"/>
    <xsd:import namespace="5a03356c-0a2c-4bc3-b5a2-b58e2657827f"/>
    <xsd:import namespace="f1d5497b-0264-4770-b011-aa565df991d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SearchProperties" minOccurs="0"/>
                <xsd:element ref="ns2:Note" minOccurs="0"/>
                <xsd:element ref="ns2:_Flow_SignoffStatu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1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2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03356c-0a2c-4bc3-b5a2-b58e2657827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4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5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7" nillable="true" ma:taxonomy="true" ma:internalName="lcf76f155ced4ddcb4097134ff3c332f" ma:taxonomyFieldName="MediaServiceImageTags" ma:displayName="Image Tags" ma:readOnly="false" ma:fieldId="{5cf76f15-5ced-4ddc-b409-7134ff3c332f}" ma:taxonomyMulti="true" ma:sspId="2c8d5fda-b97d-42c6-97e2-f76465e161c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2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1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Note" ma:index="15" nillable="true" ma:displayName="Note" ma:internalName="Note" ma:readOnly="false">
      <xsd:simpleType>
        <xsd:restriction base="dms:Text">
          <xsd:maxLength value="255"/>
        </xsd:restriction>
      </xsd:simpleType>
    </xsd:element>
    <xsd:element name="_Flow_SignoffStatus" ma:index="17" nillable="true" ma:displayName="Sign-off status" ma:internalName="_x0024_Resources_x003a_core_x002c_Signoff_Status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d5497b-0264-4770-b011-aa565df991d0" elementFormDefault="qualified">
    <xsd:import namespace="http://schemas.microsoft.com/office/2006/documentManagement/types"/>
    <xsd:import namespace="http://schemas.microsoft.com/office/infopath/2007/PartnerControls"/>
    <xsd:element name="TaxCatchAll" ma:index="8" nillable="true" ma:displayName="Taxonomy Catch All Column" ma:hidden="true" ma:list="{2e5360c6-73b6-4bfc-b92f-e248499dca99}" ma:internalName="TaxCatchAll" ma:showField="CatchAllData" ma:web="f1d5497b-0264-4770-b011-aa565df991d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8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TaxCatchAll xmlns="f1d5497b-0264-4770-b011-aa565df991d0" xsi:nil="true"/>
    <_ip_UnifiedCompliancePolicyProperties xmlns="http://schemas.microsoft.com/sharepoint/v3" xsi:nil="true"/>
    <lcf76f155ced4ddcb4097134ff3c332f xmlns="5a03356c-0a2c-4bc3-b5a2-b58e2657827f">
      <Terms xmlns="http://schemas.microsoft.com/office/infopath/2007/PartnerControls"/>
    </lcf76f155ced4ddcb4097134ff3c332f>
    <_Flow_SignoffStatus xmlns="5a03356c-0a2c-4bc3-b5a2-b58e2657827f" xsi:nil="true"/>
    <Note xmlns="5a03356c-0a2c-4bc3-b5a2-b58e2657827f" xsi:nil="true"/>
  </documentManagement>
</p:properties>
</file>

<file path=customXml/itemProps1.xml><?xml version="1.0" encoding="utf-8"?>
<ds:datastoreItem xmlns:ds="http://schemas.openxmlformats.org/officeDocument/2006/customXml" ds:itemID="{34857894-2D98-4402-8253-A4FC53B105D6}"/>
</file>

<file path=customXml/itemProps2.xml><?xml version="1.0" encoding="utf-8"?>
<ds:datastoreItem xmlns:ds="http://schemas.openxmlformats.org/officeDocument/2006/customXml" ds:itemID="{68917067-F80B-48F5-956C-DDEABD35A6F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AB547AB-9C57-488C-9763-05F7F24015F0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e9a4cd11-7032-4dfd-970f-364d31a4cba8"/>
    <ds:schemaRef ds:uri="f1d5497b-0264-4770-b011-aa565df991d0"/>
  </ds:schemaRefs>
</ds:datastoreItem>
</file>

<file path=docMetadata/LabelInfo.xml><?xml version="1.0" encoding="utf-8"?>
<clbl:labelList xmlns:clbl="http://schemas.microsoft.com/office/2020/mipLabelMetadata">
  <clbl:label id="{37c354b2-85b0-47f5-b222-07b48d774ee3}" enabled="0" method="" siteId="{37c354b2-85b0-47f5-b222-07b48d774ee3}" removed="1"/>
</clbl:labelList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BOSTON, Jennifer (UNIVERSITY HOSPITALS OF LEICESTER NHS TRUST)</dc:creator>
  <cp:keywords/>
  <dc:description/>
  <cp:lastModifiedBy>LEWSZUK, Adam (UNIVERSITY HOSPITALS OF LEICESTER NHS TRUST)</cp:lastModifiedBy>
  <cp:revision>8</cp:revision>
  <dcterms:created xsi:type="dcterms:W3CDTF">2026-03-18T13:19:00Z</dcterms:created>
  <dcterms:modified xsi:type="dcterms:W3CDTF">2026-07-15T09:36:59Z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0x010100D85889B338421544A2A7227E1C16C6E8</vt:lpwstr>
  </property>
  <property fmtid="{D5CDD505-2E9C-101B-9397-08002B2CF9AE}" pid="3" name="MediaServiceImageTags">
    <vt:lpwstr/>
  </property>
</Properties>
</file>