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2BAEA" w14:textId="62A8E73C" w:rsidR="007A6551" w:rsidRDefault="00E81F9B">
      <w:pPr>
        <w:tabs>
          <w:tab w:val="left" w:pos="12285"/>
        </w:tabs>
        <w:ind w:left="415"/>
        <w:rPr>
          <w:rFonts w:ascii="Times New Roman"/>
          <w:sz w:val="20"/>
        </w:rPr>
      </w:pPr>
      <w:r>
        <w:rPr>
          <w:rFonts w:ascii="Times New Roman"/>
          <w:position w:val="6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7AAEA5D8" wp14:editId="191D4496">
            <wp:extent cx="1177553" cy="56159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553" cy="561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9567D" w14:textId="7BCE1BCC" w:rsidR="007A6551" w:rsidRPr="0038041A" w:rsidRDefault="0038041A">
      <w:pPr>
        <w:pStyle w:val="Title"/>
        <w:rPr>
          <w:rFonts w:asciiTheme="minorHAnsi" w:hAnsiTheme="minorHAnsi" w:cstheme="minorHAnsi"/>
        </w:rPr>
      </w:pPr>
      <w:r w:rsidRPr="0038041A">
        <w:rPr>
          <w:rFonts w:asciiTheme="minorHAnsi" w:hAnsiTheme="minorHAnsi" w:cstheme="minorHAnsi"/>
        </w:rPr>
        <w:t>T1068</w:t>
      </w:r>
      <w:r w:rsidR="00E81F9B" w:rsidRPr="0038041A">
        <w:rPr>
          <w:rFonts w:asciiTheme="minorHAnsi" w:hAnsiTheme="minorHAnsi" w:cstheme="minorHAnsi"/>
          <w:spacing w:val="-9"/>
        </w:rPr>
        <w:t xml:space="preserve"> </w:t>
      </w:r>
      <w:r w:rsidRPr="0038041A">
        <w:rPr>
          <w:rFonts w:asciiTheme="minorHAnsi" w:hAnsiTheme="minorHAnsi" w:cstheme="minorHAnsi"/>
        </w:rPr>
        <w:t>–</w:t>
      </w:r>
      <w:r w:rsidR="00E81F9B" w:rsidRPr="0038041A">
        <w:rPr>
          <w:rFonts w:asciiTheme="minorHAnsi" w:hAnsiTheme="minorHAnsi" w:cstheme="minorHAnsi"/>
          <w:spacing w:val="-9"/>
        </w:rPr>
        <w:t xml:space="preserve"> </w:t>
      </w:r>
      <w:r w:rsidRPr="0038041A">
        <w:rPr>
          <w:rFonts w:asciiTheme="minorHAnsi" w:hAnsiTheme="minorHAnsi" w:cstheme="minorHAnsi"/>
          <w:spacing w:val="-9"/>
        </w:rPr>
        <w:t xml:space="preserve">UHL </w:t>
      </w:r>
      <w:r w:rsidR="00E81F9B" w:rsidRPr="0038041A">
        <w:rPr>
          <w:rFonts w:asciiTheme="minorHAnsi" w:hAnsiTheme="minorHAnsi" w:cstheme="minorHAnsi"/>
        </w:rPr>
        <w:t>R</w:t>
      </w:r>
      <w:r w:rsidRPr="0038041A">
        <w:rPr>
          <w:rFonts w:asciiTheme="minorHAnsi" w:hAnsiTheme="minorHAnsi" w:cstheme="minorHAnsi"/>
        </w:rPr>
        <w:t xml:space="preserve">isk Matrix Score Table </w:t>
      </w:r>
    </w:p>
    <w:tbl>
      <w:tblPr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2"/>
        <w:gridCol w:w="2362"/>
        <w:gridCol w:w="2361"/>
        <w:gridCol w:w="2364"/>
        <w:gridCol w:w="2362"/>
        <w:gridCol w:w="2364"/>
      </w:tblGrid>
      <w:tr w:rsidR="007A6551" w:rsidRPr="0038041A" w14:paraId="3A70D9A9" w14:textId="77777777">
        <w:trPr>
          <w:trHeight w:val="342"/>
        </w:trPr>
        <w:tc>
          <w:tcPr>
            <w:tcW w:w="2362" w:type="dxa"/>
            <w:vMerge w:val="restart"/>
            <w:shd w:val="clear" w:color="auto" w:fill="DBE4F0"/>
          </w:tcPr>
          <w:p w14:paraId="6717A4B7" w14:textId="77777777" w:rsidR="007A6551" w:rsidRPr="0038041A" w:rsidRDefault="00E81F9B">
            <w:pPr>
              <w:pStyle w:val="TableParagraph"/>
              <w:spacing w:before="292"/>
              <w:ind w:left="424"/>
              <w:rPr>
                <w:rFonts w:asciiTheme="minorHAnsi" w:hAnsiTheme="minorHAnsi" w:cstheme="minorHAnsi"/>
                <w:b/>
                <w:sz w:val="28"/>
              </w:rPr>
            </w:pPr>
            <w:r w:rsidRPr="0038041A">
              <w:rPr>
                <w:rFonts w:asciiTheme="minorHAnsi" w:hAnsiTheme="minorHAnsi" w:cstheme="minorHAnsi"/>
                <w:b/>
                <w:sz w:val="28"/>
              </w:rPr>
              <w:t>Impact</w:t>
            </w:r>
            <w:r w:rsidRPr="0038041A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38041A">
              <w:rPr>
                <w:rFonts w:asciiTheme="minorHAnsi" w:hAnsiTheme="minorHAnsi" w:cstheme="minorHAnsi"/>
                <w:b/>
                <w:spacing w:val="-2"/>
                <w:sz w:val="28"/>
              </w:rPr>
              <w:t>Score</w:t>
            </w:r>
          </w:p>
        </w:tc>
        <w:tc>
          <w:tcPr>
            <w:tcW w:w="11813" w:type="dxa"/>
            <w:gridSpan w:val="5"/>
            <w:shd w:val="clear" w:color="auto" w:fill="F1F1F1"/>
          </w:tcPr>
          <w:p w14:paraId="1117003D" w14:textId="77777777" w:rsidR="007A6551" w:rsidRPr="0038041A" w:rsidRDefault="00E81F9B">
            <w:pPr>
              <w:pStyle w:val="TableParagraph"/>
              <w:spacing w:line="323" w:lineRule="exact"/>
              <w:ind w:left="107"/>
              <w:rPr>
                <w:rFonts w:asciiTheme="minorHAnsi" w:hAnsiTheme="minorHAnsi" w:cstheme="minorHAnsi"/>
                <w:b/>
                <w:sz w:val="28"/>
              </w:rPr>
            </w:pPr>
            <w:r w:rsidRPr="0038041A">
              <w:rPr>
                <w:rFonts w:asciiTheme="minorHAnsi" w:hAnsiTheme="minorHAnsi" w:cstheme="minorHAnsi"/>
                <w:b/>
                <w:spacing w:val="-2"/>
                <w:sz w:val="28"/>
              </w:rPr>
              <w:t>Likelihood</w:t>
            </w:r>
          </w:p>
        </w:tc>
      </w:tr>
      <w:tr w:rsidR="007A6551" w:rsidRPr="0038041A" w14:paraId="4EE747A5" w14:textId="77777777">
        <w:trPr>
          <w:trHeight w:val="575"/>
        </w:trPr>
        <w:tc>
          <w:tcPr>
            <w:tcW w:w="2362" w:type="dxa"/>
            <w:vMerge/>
            <w:tcBorders>
              <w:top w:val="nil"/>
            </w:tcBorders>
            <w:shd w:val="clear" w:color="auto" w:fill="DBE4F0"/>
          </w:tcPr>
          <w:p w14:paraId="165AF666" w14:textId="77777777" w:rsidR="007A6551" w:rsidRPr="0038041A" w:rsidRDefault="007A6551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362" w:type="dxa"/>
            <w:shd w:val="clear" w:color="auto" w:fill="F1F1F1"/>
          </w:tcPr>
          <w:p w14:paraId="3AAB5DE7" w14:textId="77777777" w:rsidR="007A6551" w:rsidRPr="0038041A" w:rsidRDefault="00E81F9B">
            <w:pPr>
              <w:pStyle w:val="TableParagraph"/>
              <w:spacing w:line="292" w:lineRule="exact"/>
              <w:ind w:left="786"/>
              <w:rPr>
                <w:rFonts w:asciiTheme="minorHAnsi" w:hAnsiTheme="minorHAnsi" w:cstheme="minorHAnsi"/>
                <w:b/>
                <w:sz w:val="24"/>
              </w:rPr>
            </w:pPr>
            <w:r w:rsidRPr="0038041A">
              <w:rPr>
                <w:rFonts w:asciiTheme="minorHAnsi" w:hAnsiTheme="minorHAnsi" w:cstheme="minorHAnsi"/>
                <w:b/>
                <w:sz w:val="24"/>
              </w:rPr>
              <w:t xml:space="preserve">(1) </w:t>
            </w:r>
            <w:r w:rsidRPr="0038041A">
              <w:rPr>
                <w:rFonts w:asciiTheme="minorHAnsi" w:hAnsiTheme="minorHAnsi" w:cstheme="minorHAnsi"/>
                <w:b/>
                <w:spacing w:val="-4"/>
                <w:sz w:val="24"/>
              </w:rPr>
              <w:t>Rare</w:t>
            </w:r>
          </w:p>
        </w:tc>
        <w:tc>
          <w:tcPr>
            <w:tcW w:w="2361" w:type="dxa"/>
            <w:shd w:val="clear" w:color="auto" w:fill="F1F1F1"/>
          </w:tcPr>
          <w:p w14:paraId="5B3E3F42" w14:textId="77777777" w:rsidR="007A6551" w:rsidRPr="0038041A" w:rsidRDefault="00E81F9B">
            <w:pPr>
              <w:pStyle w:val="TableParagraph"/>
              <w:spacing w:line="292" w:lineRule="exact"/>
              <w:ind w:left="612"/>
              <w:rPr>
                <w:rFonts w:asciiTheme="minorHAnsi" w:hAnsiTheme="minorHAnsi" w:cstheme="minorHAnsi"/>
                <w:b/>
                <w:sz w:val="24"/>
              </w:rPr>
            </w:pPr>
            <w:r w:rsidRPr="0038041A">
              <w:rPr>
                <w:rFonts w:asciiTheme="minorHAnsi" w:hAnsiTheme="minorHAnsi" w:cstheme="minorHAnsi"/>
                <w:b/>
                <w:sz w:val="24"/>
              </w:rPr>
              <w:t>(2)</w:t>
            </w:r>
            <w:r w:rsidRPr="0038041A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Unlikely</w:t>
            </w:r>
          </w:p>
        </w:tc>
        <w:tc>
          <w:tcPr>
            <w:tcW w:w="2364" w:type="dxa"/>
            <w:shd w:val="clear" w:color="auto" w:fill="F1F1F1"/>
          </w:tcPr>
          <w:p w14:paraId="7E0DA6BB" w14:textId="77777777" w:rsidR="007A6551" w:rsidRPr="0038041A" w:rsidRDefault="00E81F9B">
            <w:pPr>
              <w:pStyle w:val="TableParagraph"/>
              <w:spacing w:line="292" w:lineRule="exact"/>
              <w:ind w:left="610"/>
              <w:rPr>
                <w:rFonts w:asciiTheme="minorHAnsi" w:hAnsiTheme="minorHAnsi" w:cstheme="minorHAnsi"/>
                <w:b/>
                <w:sz w:val="24"/>
              </w:rPr>
            </w:pPr>
            <w:r w:rsidRPr="0038041A">
              <w:rPr>
                <w:rFonts w:asciiTheme="minorHAnsi" w:hAnsiTheme="minorHAnsi" w:cstheme="minorHAnsi"/>
                <w:b/>
                <w:sz w:val="24"/>
              </w:rPr>
              <w:t xml:space="preserve">(3) </w:t>
            </w:r>
            <w:r w:rsidRPr="0038041A">
              <w:rPr>
                <w:rFonts w:asciiTheme="minorHAnsi" w:hAnsiTheme="minorHAnsi" w:cstheme="minorHAnsi"/>
                <w:b/>
                <w:spacing w:val="-2"/>
                <w:sz w:val="24"/>
              </w:rPr>
              <w:t>Possible</w:t>
            </w:r>
          </w:p>
        </w:tc>
        <w:tc>
          <w:tcPr>
            <w:tcW w:w="2362" w:type="dxa"/>
            <w:shd w:val="clear" w:color="auto" w:fill="F1F1F1"/>
          </w:tcPr>
          <w:p w14:paraId="6CC25961" w14:textId="77777777" w:rsidR="007A6551" w:rsidRPr="0038041A" w:rsidRDefault="00E81F9B">
            <w:pPr>
              <w:pStyle w:val="TableParagraph"/>
              <w:spacing w:line="292" w:lineRule="exact"/>
              <w:ind w:left="732"/>
              <w:rPr>
                <w:rFonts w:asciiTheme="minorHAnsi" w:hAnsiTheme="minorHAnsi" w:cstheme="minorHAnsi"/>
                <w:b/>
                <w:sz w:val="24"/>
              </w:rPr>
            </w:pPr>
            <w:r w:rsidRPr="0038041A">
              <w:rPr>
                <w:rFonts w:asciiTheme="minorHAnsi" w:hAnsiTheme="minorHAnsi" w:cstheme="minorHAnsi"/>
                <w:b/>
                <w:sz w:val="24"/>
              </w:rPr>
              <w:t>(4)</w:t>
            </w:r>
            <w:r w:rsidRPr="0038041A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Likely</w:t>
            </w:r>
          </w:p>
        </w:tc>
        <w:tc>
          <w:tcPr>
            <w:tcW w:w="2364" w:type="dxa"/>
            <w:shd w:val="clear" w:color="auto" w:fill="F1F1F1"/>
          </w:tcPr>
          <w:p w14:paraId="76EBCB68" w14:textId="77777777" w:rsidR="007A6551" w:rsidRPr="0038041A" w:rsidRDefault="00E81F9B">
            <w:pPr>
              <w:pStyle w:val="TableParagraph"/>
              <w:spacing w:line="292" w:lineRule="exact"/>
              <w:ind w:left="277"/>
              <w:rPr>
                <w:rFonts w:asciiTheme="minorHAnsi" w:hAnsiTheme="minorHAnsi" w:cstheme="minorHAnsi"/>
                <w:b/>
                <w:sz w:val="24"/>
              </w:rPr>
            </w:pPr>
            <w:r w:rsidRPr="0038041A">
              <w:rPr>
                <w:rFonts w:asciiTheme="minorHAnsi" w:hAnsiTheme="minorHAnsi" w:cstheme="minorHAnsi"/>
                <w:b/>
                <w:sz w:val="24"/>
              </w:rPr>
              <w:t>(5)</w:t>
            </w:r>
            <w:r w:rsidRPr="0038041A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</w:t>
            </w:r>
            <w:r w:rsidRPr="0038041A">
              <w:rPr>
                <w:rFonts w:asciiTheme="minorHAnsi" w:hAnsiTheme="minorHAnsi" w:cstheme="minorHAnsi"/>
                <w:b/>
                <w:sz w:val="24"/>
              </w:rPr>
              <w:t xml:space="preserve">Almost </w:t>
            </w:r>
            <w:r w:rsidRPr="0038041A">
              <w:rPr>
                <w:rFonts w:asciiTheme="minorHAnsi" w:hAnsiTheme="minorHAnsi" w:cstheme="minorHAnsi"/>
                <w:b/>
                <w:spacing w:val="-2"/>
                <w:sz w:val="24"/>
              </w:rPr>
              <w:t>Certain</w:t>
            </w:r>
          </w:p>
        </w:tc>
      </w:tr>
      <w:tr w:rsidR="007A6551" w:rsidRPr="0038041A" w14:paraId="185122DC" w14:textId="77777777">
        <w:trPr>
          <w:trHeight w:val="633"/>
        </w:trPr>
        <w:tc>
          <w:tcPr>
            <w:tcW w:w="2362" w:type="dxa"/>
            <w:shd w:val="clear" w:color="auto" w:fill="DBE4F0"/>
          </w:tcPr>
          <w:p w14:paraId="19B47051" w14:textId="77777777" w:rsidR="007A6551" w:rsidRPr="0038041A" w:rsidRDefault="007A6551">
            <w:pPr>
              <w:pStyle w:val="TableParagraph"/>
              <w:spacing w:before="16"/>
              <w:rPr>
                <w:rFonts w:asciiTheme="minorHAnsi" w:hAnsiTheme="minorHAnsi" w:cstheme="minorHAnsi"/>
                <w:b/>
                <w:sz w:val="24"/>
              </w:rPr>
            </w:pPr>
          </w:p>
          <w:p w14:paraId="3A459211" w14:textId="77777777" w:rsidR="007A6551" w:rsidRPr="0038041A" w:rsidRDefault="00E81F9B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4"/>
              </w:rPr>
            </w:pPr>
            <w:r w:rsidRPr="0038041A">
              <w:rPr>
                <w:rFonts w:asciiTheme="minorHAnsi" w:hAnsiTheme="minorHAnsi" w:cstheme="minorHAnsi"/>
                <w:b/>
                <w:sz w:val="24"/>
              </w:rPr>
              <w:t xml:space="preserve">(5) </w:t>
            </w:r>
            <w:r w:rsidRPr="0038041A">
              <w:rPr>
                <w:rFonts w:asciiTheme="minorHAnsi" w:hAnsiTheme="minorHAnsi" w:cstheme="minorHAnsi"/>
                <w:b/>
                <w:spacing w:val="-2"/>
                <w:sz w:val="24"/>
              </w:rPr>
              <w:t>Catastrophic</w:t>
            </w:r>
          </w:p>
        </w:tc>
        <w:tc>
          <w:tcPr>
            <w:tcW w:w="2362" w:type="dxa"/>
            <w:shd w:val="clear" w:color="auto" w:fill="FFFF00"/>
          </w:tcPr>
          <w:p w14:paraId="1A016A53" w14:textId="77777777" w:rsidR="007A6551" w:rsidRPr="0038041A" w:rsidRDefault="007A6551">
            <w:pPr>
              <w:pStyle w:val="TableParagraph"/>
              <w:spacing w:before="17"/>
              <w:rPr>
                <w:rFonts w:asciiTheme="minorHAnsi" w:hAnsiTheme="minorHAnsi" w:cstheme="minorHAnsi"/>
                <w:b/>
                <w:sz w:val="26"/>
              </w:rPr>
            </w:pPr>
          </w:p>
          <w:p w14:paraId="4358A4F4" w14:textId="77777777" w:rsidR="007A6551" w:rsidRPr="0038041A" w:rsidRDefault="00E81F9B">
            <w:pPr>
              <w:pStyle w:val="TableParagraph"/>
              <w:spacing w:before="1" w:line="297" w:lineRule="exact"/>
              <w:ind w:left="8" w:right="2"/>
              <w:jc w:val="center"/>
              <w:rPr>
                <w:rFonts w:asciiTheme="minorHAnsi" w:hAnsiTheme="minorHAnsi" w:cstheme="minorHAnsi"/>
                <w:b/>
                <w:sz w:val="26"/>
              </w:rPr>
            </w:pPr>
            <w:r w:rsidRPr="0038041A">
              <w:rPr>
                <w:rFonts w:asciiTheme="minorHAnsi" w:hAnsiTheme="minorHAnsi" w:cstheme="minorHAnsi"/>
                <w:b/>
                <w:spacing w:val="-10"/>
                <w:sz w:val="26"/>
              </w:rPr>
              <w:t>5</w:t>
            </w:r>
          </w:p>
        </w:tc>
        <w:tc>
          <w:tcPr>
            <w:tcW w:w="2361" w:type="dxa"/>
            <w:shd w:val="clear" w:color="auto" w:fill="FFFF00"/>
          </w:tcPr>
          <w:p w14:paraId="3ABD0453" w14:textId="77777777" w:rsidR="007A6551" w:rsidRPr="0038041A" w:rsidRDefault="007A6551">
            <w:pPr>
              <w:pStyle w:val="TableParagraph"/>
              <w:spacing w:before="17"/>
              <w:rPr>
                <w:rFonts w:asciiTheme="minorHAnsi" w:hAnsiTheme="minorHAnsi" w:cstheme="minorHAnsi"/>
                <w:b/>
                <w:sz w:val="26"/>
              </w:rPr>
            </w:pPr>
          </w:p>
          <w:p w14:paraId="005BBC46" w14:textId="77777777" w:rsidR="007A6551" w:rsidRPr="0038041A" w:rsidRDefault="00E81F9B">
            <w:pPr>
              <w:pStyle w:val="TableParagraph"/>
              <w:spacing w:before="1" w:line="297" w:lineRule="exact"/>
              <w:ind w:left="10"/>
              <w:jc w:val="center"/>
              <w:rPr>
                <w:rFonts w:asciiTheme="minorHAnsi" w:hAnsiTheme="minorHAnsi" w:cstheme="minorHAnsi"/>
                <w:b/>
                <w:sz w:val="26"/>
              </w:rPr>
            </w:pPr>
            <w:r w:rsidRPr="0038041A">
              <w:rPr>
                <w:rFonts w:asciiTheme="minorHAnsi" w:hAnsiTheme="minorHAnsi" w:cstheme="minorHAnsi"/>
                <w:b/>
                <w:spacing w:val="-5"/>
                <w:sz w:val="26"/>
              </w:rPr>
              <w:t>10</w:t>
            </w:r>
          </w:p>
        </w:tc>
        <w:tc>
          <w:tcPr>
            <w:tcW w:w="2364" w:type="dxa"/>
            <w:shd w:val="clear" w:color="auto" w:fill="FFC000"/>
          </w:tcPr>
          <w:p w14:paraId="5A526DEB" w14:textId="77777777" w:rsidR="007A6551" w:rsidRPr="0038041A" w:rsidRDefault="007A6551">
            <w:pPr>
              <w:pStyle w:val="TableParagraph"/>
              <w:spacing w:before="17"/>
              <w:rPr>
                <w:rFonts w:asciiTheme="minorHAnsi" w:hAnsiTheme="minorHAnsi" w:cstheme="minorHAnsi"/>
                <w:b/>
                <w:sz w:val="26"/>
              </w:rPr>
            </w:pPr>
          </w:p>
          <w:p w14:paraId="274FBBD2" w14:textId="77777777" w:rsidR="007A6551" w:rsidRPr="0038041A" w:rsidRDefault="00E81F9B">
            <w:pPr>
              <w:pStyle w:val="TableParagraph"/>
              <w:spacing w:before="1" w:line="297" w:lineRule="exact"/>
              <w:ind w:left="11" w:right="2"/>
              <w:jc w:val="center"/>
              <w:rPr>
                <w:rFonts w:asciiTheme="minorHAnsi" w:hAnsiTheme="minorHAnsi" w:cstheme="minorHAnsi"/>
                <w:b/>
                <w:sz w:val="26"/>
              </w:rPr>
            </w:pPr>
            <w:r w:rsidRPr="0038041A">
              <w:rPr>
                <w:rFonts w:asciiTheme="minorHAnsi" w:hAnsiTheme="minorHAnsi" w:cstheme="minorHAnsi"/>
                <w:b/>
                <w:spacing w:val="-5"/>
                <w:sz w:val="26"/>
              </w:rPr>
              <w:t>15</w:t>
            </w:r>
          </w:p>
        </w:tc>
        <w:tc>
          <w:tcPr>
            <w:tcW w:w="2362" w:type="dxa"/>
            <w:shd w:val="clear" w:color="auto" w:fill="C00000"/>
          </w:tcPr>
          <w:p w14:paraId="38E53B49" w14:textId="77777777" w:rsidR="007A6551" w:rsidRPr="0038041A" w:rsidRDefault="007A6551">
            <w:pPr>
              <w:pStyle w:val="TableParagraph"/>
              <w:spacing w:before="17"/>
              <w:rPr>
                <w:rFonts w:asciiTheme="minorHAnsi" w:hAnsiTheme="minorHAnsi" w:cstheme="minorHAnsi"/>
                <w:b/>
                <w:sz w:val="26"/>
              </w:rPr>
            </w:pPr>
          </w:p>
          <w:p w14:paraId="4D202ABF" w14:textId="77777777" w:rsidR="007A6551" w:rsidRPr="0038041A" w:rsidRDefault="00E81F9B">
            <w:pPr>
              <w:pStyle w:val="TableParagraph"/>
              <w:spacing w:before="1" w:line="297" w:lineRule="exact"/>
              <w:ind w:left="8" w:right="2"/>
              <w:jc w:val="center"/>
              <w:rPr>
                <w:rFonts w:asciiTheme="minorHAnsi" w:hAnsiTheme="minorHAnsi" w:cstheme="minorHAnsi"/>
                <w:b/>
                <w:sz w:val="26"/>
              </w:rPr>
            </w:pPr>
            <w:r w:rsidRPr="0038041A">
              <w:rPr>
                <w:rFonts w:asciiTheme="minorHAnsi" w:hAnsiTheme="minorHAnsi" w:cstheme="minorHAnsi"/>
                <w:b/>
                <w:color w:val="FFFFFF"/>
                <w:spacing w:val="-5"/>
                <w:sz w:val="26"/>
              </w:rPr>
              <w:t>20</w:t>
            </w:r>
          </w:p>
        </w:tc>
        <w:tc>
          <w:tcPr>
            <w:tcW w:w="2364" w:type="dxa"/>
            <w:shd w:val="clear" w:color="auto" w:fill="C00000"/>
          </w:tcPr>
          <w:p w14:paraId="6614C94F" w14:textId="77777777" w:rsidR="007A6551" w:rsidRPr="0038041A" w:rsidRDefault="007A6551">
            <w:pPr>
              <w:pStyle w:val="TableParagraph"/>
              <w:spacing w:before="17"/>
              <w:rPr>
                <w:rFonts w:asciiTheme="minorHAnsi" w:hAnsiTheme="minorHAnsi" w:cstheme="minorHAnsi"/>
                <w:b/>
                <w:sz w:val="26"/>
              </w:rPr>
            </w:pPr>
          </w:p>
          <w:p w14:paraId="467BD96E" w14:textId="77777777" w:rsidR="007A6551" w:rsidRPr="0038041A" w:rsidRDefault="00E81F9B">
            <w:pPr>
              <w:pStyle w:val="TableParagraph"/>
              <w:spacing w:before="1" w:line="297" w:lineRule="exact"/>
              <w:ind w:left="11" w:right="1"/>
              <w:jc w:val="center"/>
              <w:rPr>
                <w:rFonts w:asciiTheme="minorHAnsi" w:hAnsiTheme="minorHAnsi" w:cstheme="minorHAnsi"/>
                <w:b/>
                <w:sz w:val="26"/>
              </w:rPr>
            </w:pPr>
            <w:r w:rsidRPr="0038041A">
              <w:rPr>
                <w:rFonts w:asciiTheme="minorHAnsi" w:hAnsiTheme="minorHAnsi" w:cstheme="minorHAnsi"/>
                <w:b/>
                <w:color w:val="FFFFFF"/>
                <w:spacing w:val="-5"/>
                <w:sz w:val="26"/>
              </w:rPr>
              <w:t>25</w:t>
            </w:r>
          </w:p>
        </w:tc>
      </w:tr>
      <w:tr w:rsidR="007A6551" w:rsidRPr="0038041A" w14:paraId="1B208793" w14:textId="77777777">
        <w:trPr>
          <w:trHeight w:val="635"/>
        </w:trPr>
        <w:tc>
          <w:tcPr>
            <w:tcW w:w="2362" w:type="dxa"/>
            <w:shd w:val="clear" w:color="auto" w:fill="DBE4F0"/>
          </w:tcPr>
          <w:p w14:paraId="7BB319DA" w14:textId="77777777" w:rsidR="007A6551" w:rsidRPr="0038041A" w:rsidRDefault="007A6551">
            <w:pPr>
              <w:pStyle w:val="TableParagraph"/>
              <w:spacing w:before="18"/>
              <w:rPr>
                <w:rFonts w:asciiTheme="minorHAnsi" w:hAnsiTheme="minorHAnsi" w:cstheme="minorHAnsi"/>
                <w:b/>
                <w:sz w:val="24"/>
              </w:rPr>
            </w:pPr>
          </w:p>
          <w:p w14:paraId="20F3A86C" w14:textId="77777777" w:rsidR="007A6551" w:rsidRPr="0038041A" w:rsidRDefault="00E81F9B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4"/>
              </w:rPr>
            </w:pPr>
            <w:r w:rsidRPr="0038041A">
              <w:rPr>
                <w:rFonts w:asciiTheme="minorHAnsi" w:hAnsiTheme="minorHAnsi" w:cstheme="minorHAnsi"/>
                <w:b/>
                <w:sz w:val="24"/>
              </w:rPr>
              <w:t xml:space="preserve">(4) </w:t>
            </w:r>
            <w:r w:rsidRPr="0038041A">
              <w:rPr>
                <w:rFonts w:asciiTheme="minorHAnsi" w:hAnsiTheme="minorHAnsi" w:cstheme="minorHAnsi"/>
                <w:b/>
                <w:spacing w:val="-2"/>
                <w:sz w:val="24"/>
              </w:rPr>
              <w:t>Major</w:t>
            </w:r>
          </w:p>
        </w:tc>
        <w:tc>
          <w:tcPr>
            <w:tcW w:w="2362" w:type="dxa"/>
            <w:shd w:val="clear" w:color="auto" w:fill="92D050"/>
          </w:tcPr>
          <w:p w14:paraId="3E910430" w14:textId="77777777" w:rsidR="007A6551" w:rsidRPr="0038041A" w:rsidRDefault="007A6551">
            <w:pPr>
              <w:pStyle w:val="TableParagraph"/>
              <w:spacing w:before="19"/>
              <w:rPr>
                <w:rFonts w:asciiTheme="minorHAnsi" w:hAnsiTheme="minorHAnsi" w:cstheme="minorHAnsi"/>
                <w:b/>
                <w:sz w:val="26"/>
              </w:rPr>
            </w:pPr>
          </w:p>
          <w:p w14:paraId="5C5A6DD1" w14:textId="77777777" w:rsidR="007A6551" w:rsidRPr="0038041A" w:rsidRDefault="00E81F9B">
            <w:pPr>
              <w:pStyle w:val="TableParagraph"/>
              <w:spacing w:line="297" w:lineRule="exact"/>
              <w:ind w:left="8" w:right="2"/>
              <w:jc w:val="center"/>
              <w:rPr>
                <w:rFonts w:asciiTheme="minorHAnsi" w:hAnsiTheme="minorHAnsi" w:cstheme="minorHAnsi"/>
                <w:b/>
                <w:sz w:val="26"/>
              </w:rPr>
            </w:pPr>
            <w:r w:rsidRPr="0038041A">
              <w:rPr>
                <w:rFonts w:asciiTheme="minorHAnsi" w:hAnsiTheme="minorHAnsi" w:cstheme="minorHAnsi"/>
                <w:b/>
                <w:spacing w:val="-10"/>
                <w:sz w:val="26"/>
              </w:rPr>
              <w:t>4</w:t>
            </w:r>
          </w:p>
        </w:tc>
        <w:tc>
          <w:tcPr>
            <w:tcW w:w="2361" w:type="dxa"/>
            <w:shd w:val="clear" w:color="auto" w:fill="FFFF00"/>
          </w:tcPr>
          <w:p w14:paraId="1433D69A" w14:textId="77777777" w:rsidR="007A6551" w:rsidRPr="0038041A" w:rsidRDefault="007A6551">
            <w:pPr>
              <w:pStyle w:val="TableParagraph"/>
              <w:spacing w:before="19"/>
              <w:rPr>
                <w:rFonts w:asciiTheme="minorHAnsi" w:hAnsiTheme="minorHAnsi" w:cstheme="minorHAnsi"/>
                <w:b/>
                <w:sz w:val="26"/>
              </w:rPr>
            </w:pPr>
          </w:p>
          <w:p w14:paraId="23BC8619" w14:textId="77777777" w:rsidR="007A6551" w:rsidRPr="0038041A" w:rsidRDefault="00E81F9B">
            <w:pPr>
              <w:pStyle w:val="TableParagraph"/>
              <w:spacing w:line="297" w:lineRule="exact"/>
              <w:ind w:left="10" w:right="3"/>
              <w:jc w:val="center"/>
              <w:rPr>
                <w:rFonts w:asciiTheme="minorHAnsi" w:hAnsiTheme="minorHAnsi" w:cstheme="minorHAnsi"/>
                <w:b/>
                <w:sz w:val="26"/>
              </w:rPr>
            </w:pPr>
            <w:r w:rsidRPr="0038041A">
              <w:rPr>
                <w:rFonts w:asciiTheme="minorHAnsi" w:hAnsiTheme="minorHAnsi" w:cstheme="minorHAnsi"/>
                <w:b/>
                <w:spacing w:val="-10"/>
                <w:sz w:val="26"/>
              </w:rPr>
              <w:t>8</w:t>
            </w:r>
          </w:p>
        </w:tc>
        <w:tc>
          <w:tcPr>
            <w:tcW w:w="2364" w:type="dxa"/>
            <w:shd w:val="clear" w:color="auto" w:fill="FFC000"/>
          </w:tcPr>
          <w:p w14:paraId="127130BF" w14:textId="77777777" w:rsidR="007A6551" w:rsidRPr="0038041A" w:rsidRDefault="007A6551">
            <w:pPr>
              <w:pStyle w:val="TableParagraph"/>
              <w:spacing w:before="19"/>
              <w:rPr>
                <w:rFonts w:asciiTheme="minorHAnsi" w:hAnsiTheme="minorHAnsi" w:cstheme="minorHAnsi"/>
                <w:b/>
                <w:sz w:val="26"/>
              </w:rPr>
            </w:pPr>
          </w:p>
          <w:p w14:paraId="1B67C3B0" w14:textId="77777777" w:rsidR="007A6551" w:rsidRPr="0038041A" w:rsidRDefault="00E81F9B">
            <w:pPr>
              <w:pStyle w:val="TableParagraph"/>
              <w:spacing w:line="297" w:lineRule="exact"/>
              <w:ind w:left="11" w:right="2"/>
              <w:jc w:val="center"/>
              <w:rPr>
                <w:rFonts w:asciiTheme="minorHAnsi" w:hAnsiTheme="minorHAnsi" w:cstheme="minorHAnsi"/>
                <w:b/>
                <w:sz w:val="26"/>
              </w:rPr>
            </w:pPr>
            <w:r w:rsidRPr="0038041A">
              <w:rPr>
                <w:rFonts w:asciiTheme="minorHAnsi" w:hAnsiTheme="minorHAnsi" w:cstheme="minorHAnsi"/>
                <w:b/>
                <w:spacing w:val="-5"/>
                <w:sz w:val="26"/>
              </w:rPr>
              <w:t>12</w:t>
            </w:r>
          </w:p>
        </w:tc>
        <w:tc>
          <w:tcPr>
            <w:tcW w:w="2362" w:type="dxa"/>
            <w:shd w:val="clear" w:color="auto" w:fill="FFC000"/>
          </w:tcPr>
          <w:p w14:paraId="76CB0888" w14:textId="77777777" w:rsidR="007A6551" w:rsidRPr="0038041A" w:rsidRDefault="007A6551">
            <w:pPr>
              <w:pStyle w:val="TableParagraph"/>
              <w:spacing w:before="19"/>
              <w:rPr>
                <w:rFonts w:asciiTheme="minorHAnsi" w:hAnsiTheme="minorHAnsi" w:cstheme="minorHAnsi"/>
                <w:b/>
                <w:sz w:val="26"/>
              </w:rPr>
            </w:pPr>
          </w:p>
          <w:p w14:paraId="66134230" w14:textId="77777777" w:rsidR="007A6551" w:rsidRPr="0038041A" w:rsidRDefault="00E81F9B">
            <w:pPr>
              <w:pStyle w:val="TableParagraph"/>
              <w:spacing w:line="297" w:lineRule="exact"/>
              <w:ind w:left="8" w:right="2"/>
              <w:jc w:val="center"/>
              <w:rPr>
                <w:rFonts w:asciiTheme="minorHAnsi" w:hAnsiTheme="minorHAnsi" w:cstheme="minorHAnsi"/>
                <w:b/>
                <w:sz w:val="26"/>
              </w:rPr>
            </w:pPr>
            <w:r w:rsidRPr="0038041A">
              <w:rPr>
                <w:rFonts w:asciiTheme="minorHAnsi" w:hAnsiTheme="minorHAnsi" w:cstheme="minorHAnsi"/>
                <w:b/>
                <w:spacing w:val="-5"/>
                <w:sz w:val="26"/>
              </w:rPr>
              <w:t>16</w:t>
            </w:r>
          </w:p>
        </w:tc>
        <w:tc>
          <w:tcPr>
            <w:tcW w:w="2364" w:type="dxa"/>
            <w:shd w:val="clear" w:color="auto" w:fill="C00000"/>
          </w:tcPr>
          <w:p w14:paraId="0BDF2427" w14:textId="77777777" w:rsidR="007A6551" w:rsidRPr="0038041A" w:rsidRDefault="007A6551">
            <w:pPr>
              <w:pStyle w:val="TableParagraph"/>
              <w:spacing w:before="19"/>
              <w:rPr>
                <w:rFonts w:asciiTheme="minorHAnsi" w:hAnsiTheme="minorHAnsi" w:cstheme="minorHAnsi"/>
                <w:b/>
                <w:sz w:val="26"/>
              </w:rPr>
            </w:pPr>
          </w:p>
          <w:p w14:paraId="0A7A9130" w14:textId="77777777" w:rsidR="007A6551" w:rsidRPr="0038041A" w:rsidRDefault="00E81F9B">
            <w:pPr>
              <w:pStyle w:val="TableParagraph"/>
              <w:spacing w:line="297" w:lineRule="exact"/>
              <w:ind w:left="11" w:right="1"/>
              <w:jc w:val="center"/>
              <w:rPr>
                <w:rFonts w:asciiTheme="minorHAnsi" w:hAnsiTheme="minorHAnsi" w:cstheme="minorHAnsi"/>
                <w:b/>
                <w:sz w:val="26"/>
              </w:rPr>
            </w:pPr>
            <w:r w:rsidRPr="0038041A">
              <w:rPr>
                <w:rFonts w:asciiTheme="minorHAnsi" w:hAnsiTheme="minorHAnsi" w:cstheme="minorHAnsi"/>
                <w:b/>
                <w:color w:val="FFFFFF"/>
                <w:spacing w:val="-5"/>
                <w:sz w:val="26"/>
              </w:rPr>
              <w:t>20</w:t>
            </w:r>
          </w:p>
        </w:tc>
      </w:tr>
      <w:tr w:rsidR="007A6551" w:rsidRPr="0038041A" w14:paraId="3B1610DD" w14:textId="77777777">
        <w:trPr>
          <w:trHeight w:val="635"/>
        </w:trPr>
        <w:tc>
          <w:tcPr>
            <w:tcW w:w="2362" w:type="dxa"/>
            <w:shd w:val="clear" w:color="auto" w:fill="DBE4F0"/>
          </w:tcPr>
          <w:p w14:paraId="49FDE187" w14:textId="77777777" w:rsidR="007A6551" w:rsidRPr="0038041A" w:rsidRDefault="007A6551">
            <w:pPr>
              <w:pStyle w:val="TableParagraph"/>
              <w:spacing w:before="16"/>
              <w:rPr>
                <w:rFonts w:asciiTheme="minorHAnsi" w:hAnsiTheme="minorHAnsi" w:cstheme="minorHAnsi"/>
                <w:b/>
                <w:sz w:val="24"/>
              </w:rPr>
            </w:pPr>
          </w:p>
          <w:p w14:paraId="2BC1CAB1" w14:textId="77777777" w:rsidR="007A6551" w:rsidRPr="0038041A" w:rsidRDefault="00E81F9B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4"/>
              </w:rPr>
            </w:pPr>
            <w:r w:rsidRPr="0038041A">
              <w:rPr>
                <w:rFonts w:asciiTheme="minorHAnsi" w:hAnsiTheme="minorHAnsi" w:cstheme="minorHAnsi"/>
                <w:b/>
                <w:sz w:val="24"/>
              </w:rPr>
              <w:t>(3)</w:t>
            </w:r>
            <w:r w:rsidRPr="0038041A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Moderate</w:t>
            </w:r>
          </w:p>
        </w:tc>
        <w:tc>
          <w:tcPr>
            <w:tcW w:w="2362" w:type="dxa"/>
            <w:shd w:val="clear" w:color="auto" w:fill="92D050"/>
          </w:tcPr>
          <w:p w14:paraId="4489A930" w14:textId="77777777" w:rsidR="007A6551" w:rsidRPr="0038041A" w:rsidRDefault="007A6551">
            <w:pPr>
              <w:pStyle w:val="TableParagraph"/>
              <w:spacing w:before="17"/>
              <w:rPr>
                <w:rFonts w:asciiTheme="minorHAnsi" w:hAnsiTheme="minorHAnsi" w:cstheme="minorHAnsi"/>
                <w:b/>
                <w:sz w:val="26"/>
              </w:rPr>
            </w:pPr>
          </w:p>
          <w:p w14:paraId="702C7BD0" w14:textId="77777777" w:rsidR="007A6551" w:rsidRPr="0038041A" w:rsidRDefault="00E81F9B">
            <w:pPr>
              <w:pStyle w:val="TableParagraph"/>
              <w:spacing w:line="299" w:lineRule="exact"/>
              <w:ind w:left="8" w:right="2"/>
              <w:jc w:val="center"/>
              <w:rPr>
                <w:rFonts w:asciiTheme="minorHAnsi" w:hAnsiTheme="minorHAnsi" w:cstheme="minorHAnsi"/>
                <w:b/>
                <w:sz w:val="26"/>
              </w:rPr>
            </w:pPr>
            <w:r w:rsidRPr="0038041A">
              <w:rPr>
                <w:rFonts w:asciiTheme="minorHAnsi" w:hAnsiTheme="minorHAnsi" w:cstheme="minorHAnsi"/>
                <w:b/>
                <w:spacing w:val="-10"/>
                <w:sz w:val="26"/>
              </w:rPr>
              <w:t>3</w:t>
            </w:r>
          </w:p>
        </w:tc>
        <w:tc>
          <w:tcPr>
            <w:tcW w:w="2361" w:type="dxa"/>
            <w:shd w:val="clear" w:color="auto" w:fill="FFFF00"/>
          </w:tcPr>
          <w:p w14:paraId="7596D18C" w14:textId="77777777" w:rsidR="007A6551" w:rsidRPr="0038041A" w:rsidRDefault="007A6551">
            <w:pPr>
              <w:pStyle w:val="TableParagraph"/>
              <w:spacing w:before="17"/>
              <w:rPr>
                <w:rFonts w:asciiTheme="minorHAnsi" w:hAnsiTheme="minorHAnsi" w:cstheme="minorHAnsi"/>
                <w:b/>
                <w:sz w:val="26"/>
              </w:rPr>
            </w:pPr>
          </w:p>
          <w:p w14:paraId="35F1D2C8" w14:textId="77777777" w:rsidR="007A6551" w:rsidRPr="0038041A" w:rsidRDefault="00E81F9B">
            <w:pPr>
              <w:pStyle w:val="TableParagraph"/>
              <w:spacing w:line="299" w:lineRule="exact"/>
              <w:ind w:left="10" w:right="3"/>
              <w:jc w:val="center"/>
              <w:rPr>
                <w:rFonts w:asciiTheme="minorHAnsi" w:hAnsiTheme="minorHAnsi" w:cstheme="minorHAnsi"/>
                <w:b/>
                <w:sz w:val="26"/>
              </w:rPr>
            </w:pPr>
            <w:r w:rsidRPr="0038041A">
              <w:rPr>
                <w:rFonts w:asciiTheme="minorHAnsi" w:hAnsiTheme="minorHAnsi" w:cstheme="minorHAnsi"/>
                <w:b/>
                <w:spacing w:val="-10"/>
                <w:sz w:val="26"/>
              </w:rPr>
              <w:t>6</w:t>
            </w:r>
          </w:p>
        </w:tc>
        <w:tc>
          <w:tcPr>
            <w:tcW w:w="2364" w:type="dxa"/>
            <w:shd w:val="clear" w:color="auto" w:fill="FFFF00"/>
          </w:tcPr>
          <w:p w14:paraId="1930244A" w14:textId="77777777" w:rsidR="007A6551" w:rsidRPr="0038041A" w:rsidRDefault="007A6551">
            <w:pPr>
              <w:pStyle w:val="TableParagraph"/>
              <w:spacing w:before="17"/>
              <w:rPr>
                <w:rFonts w:asciiTheme="minorHAnsi" w:hAnsiTheme="minorHAnsi" w:cstheme="minorHAnsi"/>
                <w:b/>
                <w:sz w:val="26"/>
              </w:rPr>
            </w:pPr>
          </w:p>
          <w:p w14:paraId="66ECF85B" w14:textId="77777777" w:rsidR="007A6551" w:rsidRPr="0038041A" w:rsidRDefault="00E81F9B">
            <w:pPr>
              <w:pStyle w:val="TableParagraph"/>
              <w:spacing w:line="299" w:lineRule="exact"/>
              <w:ind w:left="11" w:right="5"/>
              <w:jc w:val="center"/>
              <w:rPr>
                <w:rFonts w:asciiTheme="minorHAnsi" w:hAnsiTheme="minorHAnsi" w:cstheme="minorHAnsi"/>
                <w:b/>
                <w:sz w:val="26"/>
              </w:rPr>
            </w:pPr>
            <w:r w:rsidRPr="0038041A">
              <w:rPr>
                <w:rFonts w:asciiTheme="minorHAnsi" w:hAnsiTheme="minorHAnsi" w:cstheme="minorHAnsi"/>
                <w:b/>
                <w:spacing w:val="-10"/>
                <w:sz w:val="26"/>
              </w:rPr>
              <w:t>9</w:t>
            </w:r>
          </w:p>
        </w:tc>
        <w:tc>
          <w:tcPr>
            <w:tcW w:w="2362" w:type="dxa"/>
            <w:shd w:val="clear" w:color="auto" w:fill="FFC000"/>
          </w:tcPr>
          <w:p w14:paraId="2C00B438" w14:textId="77777777" w:rsidR="007A6551" w:rsidRPr="0038041A" w:rsidRDefault="007A6551">
            <w:pPr>
              <w:pStyle w:val="TableParagraph"/>
              <w:spacing w:before="17"/>
              <w:rPr>
                <w:rFonts w:asciiTheme="minorHAnsi" w:hAnsiTheme="minorHAnsi" w:cstheme="minorHAnsi"/>
                <w:b/>
                <w:sz w:val="26"/>
              </w:rPr>
            </w:pPr>
          </w:p>
          <w:p w14:paraId="320E972B" w14:textId="77777777" w:rsidR="007A6551" w:rsidRPr="0038041A" w:rsidRDefault="00E81F9B">
            <w:pPr>
              <w:pStyle w:val="TableParagraph"/>
              <w:spacing w:line="299" w:lineRule="exact"/>
              <w:ind w:left="8" w:right="2"/>
              <w:jc w:val="center"/>
              <w:rPr>
                <w:rFonts w:asciiTheme="minorHAnsi" w:hAnsiTheme="minorHAnsi" w:cstheme="minorHAnsi"/>
                <w:b/>
                <w:sz w:val="26"/>
              </w:rPr>
            </w:pPr>
            <w:r w:rsidRPr="0038041A">
              <w:rPr>
                <w:rFonts w:asciiTheme="minorHAnsi" w:hAnsiTheme="minorHAnsi" w:cstheme="minorHAnsi"/>
                <w:b/>
                <w:spacing w:val="-5"/>
                <w:sz w:val="26"/>
              </w:rPr>
              <w:t>12</w:t>
            </w:r>
          </w:p>
        </w:tc>
        <w:tc>
          <w:tcPr>
            <w:tcW w:w="2364" w:type="dxa"/>
            <w:shd w:val="clear" w:color="auto" w:fill="FFC000"/>
          </w:tcPr>
          <w:p w14:paraId="74CA29C1" w14:textId="77777777" w:rsidR="007A6551" w:rsidRPr="0038041A" w:rsidRDefault="007A6551">
            <w:pPr>
              <w:pStyle w:val="TableParagraph"/>
              <w:spacing w:before="17"/>
              <w:rPr>
                <w:rFonts w:asciiTheme="minorHAnsi" w:hAnsiTheme="minorHAnsi" w:cstheme="minorHAnsi"/>
                <w:b/>
                <w:sz w:val="26"/>
              </w:rPr>
            </w:pPr>
          </w:p>
          <w:p w14:paraId="0AB0C8DA" w14:textId="77777777" w:rsidR="007A6551" w:rsidRPr="0038041A" w:rsidRDefault="00E81F9B">
            <w:pPr>
              <w:pStyle w:val="TableParagraph"/>
              <w:spacing w:line="299" w:lineRule="exact"/>
              <w:ind w:left="11" w:right="1"/>
              <w:jc w:val="center"/>
              <w:rPr>
                <w:rFonts w:asciiTheme="minorHAnsi" w:hAnsiTheme="minorHAnsi" w:cstheme="minorHAnsi"/>
                <w:b/>
                <w:sz w:val="26"/>
              </w:rPr>
            </w:pPr>
            <w:r w:rsidRPr="0038041A">
              <w:rPr>
                <w:rFonts w:asciiTheme="minorHAnsi" w:hAnsiTheme="minorHAnsi" w:cstheme="minorHAnsi"/>
                <w:b/>
                <w:spacing w:val="-5"/>
                <w:sz w:val="26"/>
              </w:rPr>
              <w:t>15</w:t>
            </w:r>
          </w:p>
        </w:tc>
      </w:tr>
      <w:tr w:rsidR="007A6551" w:rsidRPr="0038041A" w14:paraId="62AF5BE6" w14:textId="77777777">
        <w:trPr>
          <w:trHeight w:val="633"/>
        </w:trPr>
        <w:tc>
          <w:tcPr>
            <w:tcW w:w="2362" w:type="dxa"/>
            <w:shd w:val="clear" w:color="auto" w:fill="DBE4F0"/>
          </w:tcPr>
          <w:p w14:paraId="5891B491" w14:textId="77777777" w:rsidR="007A6551" w:rsidRPr="0038041A" w:rsidRDefault="007A6551">
            <w:pPr>
              <w:pStyle w:val="TableParagraph"/>
              <w:spacing w:before="16"/>
              <w:rPr>
                <w:rFonts w:asciiTheme="minorHAnsi" w:hAnsiTheme="minorHAnsi" w:cstheme="minorHAnsi"/>
                <w:b/>
                <w:sz w:val="24"/>
              </w:rPr>
            </w:pPr>
          </w:p>
          <w:p w14:paraId="68C9070C" w14:textId="77777777" w:rsidR="007A6551" w:rsidRPr="0038041A" w:rsidRDefault="00E81F9B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4"/>
              </w:rPr>
            </w:pPr>
            <w:r w:rsidRPr="0038041A">
              <w:rPr>
                <w:rFonts w:asciiTheme="minorHAnsi" w:hAnsiTheme="minorHAnsi" w:cstheme="minorHAnsi"/>
                <w:b/>
                <w:sz w:val="24"/>
              </w:rPr>
              <w:t xml:space="preserve">(2) </w:t>
            </w:r>
            <w:r w:rsidRPr="0038041A">
              <w:rPr>
                <w:rFonts w:asciiTheme="minorHAnsi" w:hAnsiTheme="minorHAnsi" w:cstheme="minorHAnsi"/>
                <w:b/>
                <w:spacing w:val="-2"/>
                <w:sz w:val="24"/>
              </w:rPr>
              <w:t>Minor</w:t>
            </w:r>
          </w:p>
        </w:tc>
        <w:tc>
          <w:tcPr>
            <w:tcW w:w="2362" w:type="dxa"/>
            <w:shd w:val="clear" w:color="auto" w:fill="92D050"/>
          </w:tcPr>
          <w:p w14:paraId="0320588A" w14:textId="77777777" w:rsidR="007A6551" w:rsidRPr="0038041A" w:rsidRDefault="007A6551">
            <w:pPr>
              <w:pStyle w:val="TableParagraph"/>
              <w:spacing w:before="17"/>
              <w:rPr>
                <w:rFonts w:asciiTheme="minorHAnsi" w:hAnsiTheme="minorHAnsi" w:cstheme="minorHAnsi"/>
                <w:b/>
                <w:sz w:val="26"/>
              </w:rPr>
            </w:pPr>
          </w:p>
          <w:p w14:paraId="0AF15F4F" w14:textId="77777777" w:rsidR="007A6551" w:rsidRPr="0038041A" w:rsidRDefault="00E81F9B">
            <w:pPr>
              <w:pStyle w:val="TableParagraph"/>
              <w:spacing w:line="297" w:lineRule="exact"/>
              <w:ind w:left="8" w:right="2"/>
              <w:jc w:val="center"/>
              <w:rPr>
                <w:rFonts w:asciiTheme="minorHAnsi" w:hAnsiTheme="minorHAnsi" w:cstheme="minorHAnsi"/>
                <w:b/>
                <w:sz w:val="26"/>
              </w:rPr>
            </w:pPr>
            <w:r w:rsidRPr="0038041A">
              <w:rPr>
                <w:rFonts w:asciiTheme="minorHAnsi" w:hAnsiTheme="minorHAnsi" w:cstheme="minorHAnsi"/>
                <w:b/>
                <w:spacing w:val="-10"/>
                <w:sz w:val="26"/>
              </w:rPr>
              <w:t>2</w:t>
            </w:r>
          </w:p>
        </w:tc>
        <w:tc>
          <w:tcPr>
            <w:tcW w:w="2361" w:type="dxa"/>
            <w:shd w:val="clear" w:color="auto" w:fill="92D050"/>
          </w:tcPr>
          <w:p w14:paraId="68E1FD84" w14:textId="77777777" w:rsidR="007A6551" w:rsidRPr="0038041A" w:rsidRDefault="007A6551">
            <w:pPr>
              <w:pStyle w:val="TableParagraph"/>
              <w:spacing w:before="17"/>
              <w:rPr>
                <w:rFonts w:asciiTheme="minorHAnsi" w:hAnsiTheme="minorHAnsi" w:cstheme="minorHAnsi"/>
                <w:b/>
                <w:sz w:val="26"/>
              </w:rPr>
            </w:pPr>
          </w:p>
          <w:p w14:paraId="40C79B0B" w14:textId="77777777" w:rsidR="007A6551" w:rsidRPr="0038041A" w:rsidRDefault="00E81F9B">
            <w:pPr>
              <w:pStyle w:val="TableParagraph"/>
              <w:spacing w:line="297" w:lineRule="exact"/>
              <w:ind w:left="10" w:right="3"/>
              <w:jc w:val="center"/>
              <w:rPr>
                <w:rFonts w:asciiTheme="minorHAnsi" w:hAnsiTheme="minorHAnsi" w:cstheme="minorHAnsi"/>
                <w:b/>
                <w:sz w:val="26"/>
              </w:rPr>
            </w:pPr>
            <w:r w:rsidRPr="0038041A">
              <w:rPr>
                <w:rFonts w:asciiTheme="minorHAnsi" w:hAnsiTheme="minorHAnsi" w:cstheme="minorHAnsi"/>
                <w:b/>
                <w:spacing w:val="-10"/>
                <w:sz w:val="26"/>
              </w:rPr>
              <w:t>4</w:t>
            </w:r>
          </w:p>
        </w:tc>
        <w:tc>
          <w:tcPr>
            <w:tcW w:w="2364" w:type="dxa"/>
            <w:shd w:val="clear" w:color="auto" w:fill="FFFF00"/>
          </w:tcPr>
          <w:p w14:paraId="4493C758" w14:textId="77777777" w:rsidR="007A6551" w:rsidRPr="0038041A" w:rsidRDefault="007A6551">
            <w:pPr>
              <w:pStyle w:val="TableParagraph"/>
              <w:spacing w:before="17"/>
              <w:rPr>
                <w:rFonts w:asciiTheme="minorHAnsi" w:hAnsiTheme="minorHAnsi" w:cstheme="minorHAnsi"/>
                <w:b/>
                <w:sz w:val="26"/>
              </w:rPr>
            </w:pPr>
          </w:p>
          <w:p w14:paraId="74534658" w14:textId="77777777" w:rsidR="007A6551" w:rsidRPr="0038041A" w:rsidRDefault="00E81F9B">
            <w:pPr>
              <w:pStyle w:val="TableParagraph"/>
              <w:spacing w:line="297" w:lineRule="exact"/>
              <w:ind w:left="11" w:right="5"/>
              <w:jc w:val="center"/>
              <w:rPr>
                <w:rFonts w:asciiTheme="minorHAnsi" w:hAnsiTheme="minorHAnsi" w:cstheme="minorHAnsi"/>
                <w:b/>
                <w:sz w:val="26"/>
              </w:rPr>
            </w:pPr>
            <w:r w:rsidRPr="0038041A">
              <w:rPr>
                <w:rFonts w:asciiTheme="minorHAnsi" w:hAnsiTheme="minorHAnsi" w:cstheme="minorHAnsi"/>
                <w:b/>
                <w:spacing w:val="-10"/>
                <w:sz w:val="26"/>
              </w:rPr>
              <w:t>6</w:t>
            </w:r>
          </w:p>
        </w:tc>
        <w:tc>
          <w:tcPr>
            <w:tcW w:w="2362" w:type="dxa"/>
            <w:shd w:val="clear" w:color="auto" w:fill="FFFF00"/>
          </w:tcPr>
          <w:p w14:paraId="39BE93D5" w14:textId="77777777" w:rsidR="007A6551" w:rsidRPr="0038041A" w:rsidRDefault="007A6551">
            <w:pPr>
              <w:pStyle w:val="TableParagraph"/>
              <w:spacing w:before="17"/>
              <w:rPr>
                <w:rFonts w:asciiTheme="minorHAnsi" w:hAnsiTheme="minorHAnsi" w:cstheme="minorHAnsi"/>
                <w:b/>
                <w:sz w:val="26"/>
              </w:rPr>
            </w:pPr>
          </w:p>
          <w:p w14:paraId="5F3A2194" w14:textId="77777777" w:rsidR="007A6551" w:rsidRPr="0038041A" w:rsidRDefault="00E81F9B">
            <w:pPr>
              <w:pStyle w:val="TableParagraph"/>
              <w:spacing w:line="297" w:lineRule="exact"/>
              <w:ind w:left="8"/>
              <w:jc w:val="center"/>
              <w:rPr>
                <w:rFonts w:asciiTheme="minorHAnsi" w:hAnsiTheme="minorHAnsi" w:cstheme="minorHAnsi"/>
                <w:b/>
                <w:sz w:val="26"/>
              </w:rPr>
            </w:pPr>
            <w:r w:rsidRPr="0038041A">
              <w:rPr>
                <w:rFonts w:asciiTheme="minorHAnsi" w:hAnsiTheme="minorHAnsi" w:cstheme="minorHAnsi"/>
                <w:b/>
                <w:spacing w:val="-10"/>
                <w:sz w:val="26"/>
              </w:rPr>
              <w:t>8</w:t>
            </w:r>
          </w:p>
        </w:tc>
        <w:tc>
          <w:tcPr>
            <w:tcW w:w="2364" w:type="dxa"/>
            <w:shd w:val="clear" w:color="auto" w:fill="FFFF00"/>
          </w:tcPr>
          <w:p w14:paraId="54270461" w14:textId="77777777" w:rsidR="007A6551" w:rsidRPr="0038041A" w:rsidRDefault="007A6551">
            <w:pPr>
              <w:pStyle w:val="TableParagraph"/>
              <w:spacing w:before="17"/>
              <w:rPr>
                <w:rFonts w:asciiTheme="minorHAnsi" w:hAnsiTheme="minorHAnsi" w:cstheme="minorHAnsi"/>
                <w:b/>
                <w:sz w:val="26"/>
              </w:rPr>
            </w:pPr>
          </w:p>
          <w:p w14:paraId="77DFE05E" w14:textId="77777777" w:rsidR="007A6551" w:rsidRPr="0038041A" w:rsidRDefault="00E81F9B">
            <w:pPr>
              <w:pStyle w:val="TableParagraph"/>
              <w:spacing w:line="297" w:lineRule="exact"/>
              <w:ind w:left="11" w:right="1"/>
              <w:jc w:val="center"/>
              <w:rPr>
                <w:rFonts w:asciiTheme="minorHAnsi" w:hAnsiTheme="minorHAnsi" w:cstheme="minorHAnsi"/>
                <w:b/>
                <w:sz w:val="26"/>
              </w:rPr>
            </w:pPr>
            <w:r w:rsidRPr="0038041A">
              <w:rPr>
                <w:rFonts w:asciiTheme="minorHAnsi" w:hAnsiTheme="minorHAnsi" w:cstheme="minorHAnsi"/>
                <w:b/>
                <w:spacing w:val="-5"/>
                <w:sz w:val="26"/>
              </w:rPr>
              <w:t>10</w:t>
            </w:r>
          </w:p>
        </w:tc>
      </w:tr>
      <w:tr w:rsidR="007A6551" w:rsidRPr="0038041A" w14:paraId="1D301F68" w14:textId="77777777">
        <w:trPr>
          <w:trHeight w:val="635"/>
        </w:trPr>
        <w:tc>
          <w:tcPr>
            <w:tcW w:w="2362" w:type="dxa"/>
            <w:shd w:val="clear" w:color="auto" w:fill="DBE4F0"/>
          </w:tcPr>
          <w:p w14:paraId="7C657A2A" w14:textId="77777777" w:rsidR="007A6551" w:rsidRPr="0038041A" w:rsidRDefault="007A6551">
            <w:pPr>
              <w:pStyle w:val="TableParagraph"/>
              <w:spacing w:before="18"/>
              <w:rPr>
                <w:rFonts w:asciiTheme="minorHAnsi" w:hAnsiTheme="minorHAnsi" w:cstheme="minorHAnsi"/>
                <w:b/>
                <w:sz w:val="24"/>
              </w:rPr>
            </w:pPr>
          </w:p>
          <w:p w14:paraId="5C0CA7E0" w14:textId="77777777" w:rsidR="007A6551" w:rsidRPr="0038041A" w:rsidRDefault="00E81F9B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b/>
                <w:sz w:val="24"/>
              </w:rPr>
            </w:pPr>
            <w:r w:rsidRPr="0038041A">
              <w:rPr>
                <w:rFonts w:asciiTheme="minorHAnsi" w:hAnsiTheme="minorHAnsi" w:cstheme="minorHAnsi"/>
                <w:b/>
                <w:sz w:val="24"/>
              </w:rPr>
              <w:t xml:space="preserve">(1) </w:t>
            </w:r>
            <w:r w:rsidRPr="0038041A">
              <w:rPr>
                <w:rFonts w:asciiTheme="minorHAnsi" w:hAnsiTheme="minorHAnsi" w:cstheme="minorHAnsi"/>
                <w:b/>
                <w:spacing w:val="-2"/>
                <w:sz w:val="24"/>
              </w:rPr>
              <w:t>Negligible</w:t>
            </w:r>
          </w:p>
        </w:tc>
        <w:tc>
          <w:tcPr>
            <w:tcW w:w="2362" w:type="dxa"/>
            <w:shd w:val="clear" w:color="auto" w:fill="92D050"/>
          </w:tcPr>
          <w:p w14:paraId="6C9117B6" w14:textId="77777777" w:rsidR="007A6551" w:rsidRPr="0038041A" w:rsidRDefault="007A6551">
            <w:pPr>
              <w:pStyle w:val="TableParagraph"/>
              <w:spacing w:before="20"/>
              <w:rPr>
                <w:rFonts w:asciiTheme="minorHAnsi" w:hAnsiTheme="minorHAnsi" w:cstheme="minorHAnsi"/>
                <w:b/>
                <w:sz w:val="26"/>
              </w:rPr>
            </w:pPr>
          </w:p>
          <w:p w14:paraId="15478B12" w14:textId="77777777" w:rsidR="007A6551" w:rsidRPr="0038041A" w:rsidRDefault="00E81F9B">
            <w:pPr>
              <w:pStyle w:val="TableParagraph"/>
              <w:spacing w:line="297" w:lineRule="exact"/>
              <w:ind w:left="8" w:right="2"/>
              <w:jc w:val="center"/>
              <w:rPr>
                <w:rFonts w:asciiTheme="minorHAnsi" w:hAnsiTheme="minorHAnsi" w:cstheme="minorHAnsi"/>
                <w:b/>
                <w:sz w:val="26"/>
              </w:rPr>
            </w:pPr>
            <w:r w:rsidRPr="0038041A">
              <w:rPr>
                <w:rFonts w:asciiTheme="minorHAnsi" w:hAnsiTheme="minorHAnsi" w:cstheme="minorHAnsi"/>
                <w:b/>
                <w:spacing w:val="-10"/>
                <w:sz w:val="26"/>
              </w:rPr>
              <w:t>1</w:t>
            </w:r>
          </w:p>
        </w:tc>
        <w:tc>
          <w:tcPr>
            <w:tcW w:w="2361" w:type="dxa"/>
            <w:shd w:val="clear" w:color="auto" w:fill="92D050"/>
          </w:tcPr>
          <w:p w14:paraId="74AEDF05" w14:textId="77777777" w:rsidR="007A6551" w:rsidRPr="0038041A" w:rsidRDefault="007A6551">
            <w:pPr>
              <w:pStyle w:val="TableParagraph"/>
              <w:spacing w:before="20"/>
              <w:rPr>
                <w:rFonts w:asciiTheme="minorHAnsi" w:hAnsiTheme="minorHAnsi" w:cstheme="minorHAnsi"/>
                <w:b/>
                <w:sz w:val="26"/>
              </w:rPr>
            </w:pPr>
          </w:p>
          <w:p w14:paraId="73AEA678" w14:textId="77777777" w:rsidR="007A6551" w:rsidRPr="0038041A" w:rsidRDefault="00E81F9B">
            <w:pPr>
              <w:pStyle w:val="TableParagraph"/>
              <w:spacing w:line="297" w:lineRule="exact"/>
              <w:ind w:left="10" w:right="3"/>
              <w:jc w:val="center"/>
              <w:rPr>
                <w:rFonts w:asciiTheme="minorHAnsi" w:hAnsiTheme="minorHAnsi" w:cstheme="minorHAnsi"/>
                <w:b/>
                <w:sz w:val="26"/>
              </w:rPr>
            </w:pPr>
            <w:r w:rsidRPr="0038041A">
              <w:rPr>
                <w:rFonts w:asciiTheme="minorHAnsi" w:hAnsiTheme="minorHAnsi" w:cstheme="minorHAnsi"/>
                <w:b/>
                <w:spacing w:val="-10"/>
                <w:sz w:val="26"/>
              </w:rPr>
              <w:t>2</w:t>
            </w:r>
          </w:p>
        </w:tc>
        <w:tc>
          <w:tcPr>
            <w:tcW w:w="2364" w:type="dxa"/>
            <w:shd w:val="clear" w:color="auto" w:fill="92D050"/>
          </w:tcPr>
          <w:p w14:paraId="0E3539EA" w14:textId="77777777" w:rsidR="007A6551" w:rsidRPr="0038041A" w:rsidRDefault="007A6551">
            <w:pPr>
              <w:pStyle w:val="TableParagraph"/>
              <w:spacing w:before="20"/>
              <w:rPr>
                <w:rFonts w:asciiTheme="minorHAnsi" w:hAnsiTheme="minorHAnsi" w:cstheme="minorHAnsi"/>
                <w:b/>
                <w:sz w:val="26"/>
              </w:rPr>
            </w:pPr>
          </w:p>
          <w:p w14:paraId="2AFB8446" w14:textId="77777777" w:rsidR="007A6551" w:rsidRPr="0038041A" w:rsidRDefault="00E81F9B">
            <w:pPr>
              <w:pStyle w:val="TableParagraph"/>
              <w:spacing w:line="297" w:lineRule="exact"/>
              <w:ind w:left="11" w:right="5"/>
              <w:jc w:val="center"/>
              <w:rPr>
                <w:rFonts w:asciiTheme="minorHAnsi" w:hAnsiTheme="minorHAnsi" w:cstheme="minorHAnsi"/>
                <w:b/>
                <w:sz w:val="26"/>
              </w:rPr>
            </w:pPr>
            <w:r w:rsidRPr="0038041A">
              <w:rPr>
                <w:rFonts w:asciiTheme="minorHAnsi" w:hAnsiTheme="minorHAnsi" w:cstheme="minorHAnsi"/>
                <w:b/>
                <w:spacing w:val="-10"/>
                <w:sz w:val="26"/>
              </w:rPr>
              <w:t>3</w:t>
            </w:r>
          </w:p>
        </w:tc>
        <w:tc>
          <w:tcPr>
            <w:tcW w:w="2362" w:type="dxa"/>
            <w:shd w:val="clear" w:color="auto" w:fill="92D050"/>
          </w:tcPr>
          <w:p w14:paraId="0E0E4919" w14:textId="77777777" w:rsidR="007A6551" w:rsidRPr="0038041A" w:rsidRDefault="007A6551">
            <w:pPr>
              <w:pStyle w:val="TableParagraph"/>
              <w:spacing w:before="20"/>
              <w:rPr>
                <w:rFonts w:asciiTheme="minorHAnsi" w:hAnsiTheme="minorHAnsi" w:cstheme="minorHAnsi"/>
                <w:b/>
                <w:sz w:val="26"/>
              </w:rPr>
            </w:pPr>
          </w:p>
          <w:p w14:paraId="55170B7D" w14:textId="77777777" w:rsidR="007A6551" w:rsidRPr="0038041A" w:rsidRDefault="00E81F9B">
            <w:pPr>
              <w:pStyle w:val="TableParagraph"/>
              <w:spacing w:line="297" w:lineRule="exact"/>
              <w:ind w:left="8"/>
              <w:jc w:val="center"/>
              <w:rPr>
                <w:rFonts w:asciiTheme="minorHAnsi" w:hAnsiTheme="minorHAnsi" w:cstheme="minorHAnsi"/>
                <w:b/>
                <w:sz w:val="26"/>
              </w:rPr>
            </w:pPr>
            <w:r w:rsidRPr="0038041A">
              <w:rPr>
                <w:rFonts w:asciiTheme="minorHAnsi" w:hAnsiTheme="minorHAnsi" w:cstheme="minorHAnsi"/>
                <w:b/>
                <w:spacing w:val="-10"/>
                <w:sz w:val="26"/>
              </w:rPr>
              <w:t>4</w:t>
            </w:r>
          </w:p>
        </w:tc>
        <w:tc>
          <w:tcPr>
            <w:tcW w:w="2364" w:type="dxa"/>
            <w:shd w:val="clear" w:color="auto" w:fill="FFFF00"/>
          </w:tcPr>
          <w:p w14:paraId="70209838" w14:textId="77777777" w:rsidR="007A6551" w:rsidRPr="0038041A" w:rsidRDefault="007A6551">
            <w:pPr>
              <w:pStyle w:val="TableParagraph"/>
              <w:spacing w:before="20"/>
              <w:rPr>
                <w:rFonts w:asciiTheme="minorHAnsi" w:hAnsiTheme="minorHAnsi" w:cstheme="minorHAnsi"/>
                <w:b/>
                <w:sz w:val="26"/>
              </w:rPr>
            </w:pPr>
          </w:p>
          <w:p w14:paraId="2D7C8612" w14:textId="77777777" w:rsidR="007A6551" w:rsidRPr="0038041A" w:rsidRDefault="00E81F9B">
            <w:pPr>
              <w:pStyle w:val="TableParagraph"/>
              <w:spacing w:line="297" w:lineRule="exact"/>
              <w:ind w:left="11"/>
              <w:jc w:val="center"/>
              <w:rPr>
                <w:rFonts w:asciiTheme="minorHAnsi" w:hAnsiTheme="minorHAnsi" w:cstheme="minorHAnsi"/>
                <w:b/>
                <w:sz w:val="26"/>
              </w:rPr>
            </w:pPr>
            <w:r w:rsidRPr="0038041A">
              <w:rPr>
                <w:rFonts w:asciiTheme="minorHAnsi" w:hAnsiTheme="minorHAnsi" w:cstheme="minorHAnsi"/>
                <w:b/>
                <w:spacing w:val="-10"/>
                <w:sz w:val="26"/>
              </w:rPr>
              <w:t>5</w:t>
            </w:r>
          </w:p>
        </w:tc>
      </w:tr>
    </w:tbl>
    <w:p w14:paraId="5A319B77" w14:textId="77777777" w:rsidR="007A6551" w:rsidRPr="0038041A" w:rsidRDefault="007A6551">
      <w:pPr>
        <w:pStyle w:val="BodyText"/>
        <w:rPr>
          <w:rFonts w:asciiTheme="minorHAnsi" w:hAnsiTheme="minorHAnsi" w:cstheme="minorHAnsi"/>
        </w:rPr>
      </w:pPr>
    </w:p>
    <w:p w14:paraId="3C261765" w14:textId="77777777" w:rsidR="007A6551" w:rsidRPr="0038041A" w:rsidRDefault="007A6551">
      <w:pPr>
        <w:pStyle w:val="BodyText"/>
        <w:spacing w:before="81" w:after="1"/>
        <w:rPr>
          <w:rFonts w:asciiTheme="minorHAnsi" w:hAnsiTheme="minorHAnsi" w:cstheme="minorHAnsi"/>
        </w:rPr>
      </w:pPr>
    </w:p>
    <w:tbl>
      <w:tblPr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1"/>
        <w:gridCol w:w="1701"/>
        <w:gridCol w:w="4678"/>
        <w:gridCol w:w="6522"/>
      </w:tblGrid>
      <w:tr w:rsidR="007A6551" w:rsidRPr="0038041A" w14:paraId="14009F44" w14:textId="77777777">
        <w:trPr>
          <w:trHeight w:val="419"/>
        </w:trPr>
        <w:tc>
          <w:tcPr>
            <w:tcW w:w="1241" w:type="dxa"/>
          </w:tcPr>
          <w:p w14:paraId="1C5C5E80" w14:textId="77777777" w:rsidR="007A6551" w:rsidRPr="0038041A" w:rsidRDefault="00E81F9B">
            <w:pPr>
              <w:pStyle w:val="TableParagraph"/>
              <w:spacing w:line="318" w:lineRule="exact"/>
              <w:ind w:left="14" w:right="1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38041A">
              <w:rPr>
                <w:rFonts w:asciiTheme="minorHAnsi" w:hAnsiTheme="minorHAnsi" w:cstheme="minorHAnsi"/>
                <w:b/>
                <w:spacing w:val="-2"/>
                <w:sz w:val="28"/>
              </w:rPr>
              <w:t>Score</w:t>
            </w:r>
          </w:p>
        </w:tc>
        <w:tc>
          <w:tcPr>
            <w:tcW w:w="1701" w:type="dxa"/>
          </w:tcPr>
          <w:p w14:paraId="1EA2220E" w14:textId="77777777" w:rsidR="007A6551" w:rsidRPr="0038041A" w:rsidRDefault="00E81F9B">
            <w:pPr>
              <w:pStyle w:val="TableParagraph"/>
              <w:spacing w:line="318" w:lineRule="exact"/>
              <w:ind w:left="158"/>
              <w:rPr>
                <w:rFonts w:asciiTheme="minorHAnsi" w:hAnsiTheme="minorHAnsi" w:cstheme="minorHAnsi"/>
                <w:b/>
                <w:sz w:val="28"/>
              </w:rPr>
            </w:pPr>
            <w:r w:rsidRPr="0038041A">
              <w:rPr>
                <w:rFonts w:asciiTheme="minorHAnsi" w:hAnsiTheme="minorHAnsi" w:cstheme="minorHAnsi"/>
                <w:b/>
                <w:sz w:val="28"/>
              </w:rPr>
              <w:t>Risk</w:t>
            </w:r>
            <w:r w:rsidRPr="0038041A">
              <w:rPr>
                <w:rFonts w:asciiTheme="minorHAnsi" w:hAnsiTheme="minorHAnsi" w:cstheme="minorHAnsi"/>
                <w:b/>
                <w:spacing w:val="-2"/>
                <w:sz w:val="28"/>
              </w:rPr>
              <w:t xml:space="preserve"> Level</w:t>
            </w:r>
          </w:p>
        </w:tc>
        <w:tc>
          <w:tcPr>
            <w:tcW w:w="4678" w:type="dxa"/>
          </w:tcPr>
          <w:p w14:paraId="4D01267C" w14:textId="77777777" w:rsidR="007A6551" w:rsidRPr="0038041A" w:rsidRDefault="00E81F9B">
            <w:pPr>
              <w:pStyle w:val="TableParagraph"/>
              <w:spacing w:line="318" w:lineRule="exact"/>
              <w:ind w:left="108"/>
              <w:rPr>
                <w:rFonts w:asciiTheme="minorHAnsi" w:hAnsiTheme="minorHAnsi" w:cstheme="minorHAnsi"/>
                <w:b/>
                <w:sz w:val="28"/>
              </w:rPr>
            </w:pPr>
            <w:r w:rsidRPr="0038041A">
              <w:rPr>
                <w:rFonts w:asciiTheme="minorHAnsi" w:hAnsiTheme="minorHAnsi" w:cstheme="minorHAnsi"/>
                <w:b/>
                <w:sz w:val="28"/>
              </w:rPr>
              <w:t>Recommended</w:t>
            </w:r>
            <w:r w:rsidRPr="0038041A">
              <w:rPr>
                <w:rFonts w:asciiTheme="minorHAnsi" w:hAnsiTheme="minorHAnsi" w:cstheme="minorHAnsi"/>
                <w:b/>
                <w:spacing w:val="-9"/>
                <w:sz w:val="28"/>
              </w:rPr>
              <w:t xml:space="preserve"> </w:t>
            </w:r>
            <w:r w:rsidRPr="0038041A">
              <w:rPr>
                <w:rFonts w:asciiTheme="minorHAnsi" w:hAnsiTheme="minorHAnsi" w:cstheme="minorHAnsi"/>
                <w:b/>
                <w:spacing w:val="-2"/>
                <w:sz w:val="28"/>
              </w:rPr>
              <w:t>Response</w:t>
            </w:r>
          </w:p>
        </w:tc>
        <w:tc>
          <w:tcPr>
            <w:tcW w:w="6522" w:type="dxa"/>
            <w:vMerge w:val="restart"/>
          </w:tcPr>
          <w:p w14:paraId="402E541D" w14:textId="77777777" w:rsidR="007A6551" w:rsidRPr="0038041A" w:rsidRDefault="007A6551">
            <w:pPr>
              <w:pStyle w:val="TableParagraph"/>
              <w:spacing w:before="163"/>
              <w:rPr>
                <w:rFonts w:asciiTheme="minorHAnsi" w:hAnsiTheme="minorHAnsi" w:cstheme="minorHAnsi"/>
                <w:b/>
              </w:rPr>
            </w:pPr>
          </w:p>
          <w:p w14:paraId="4C5DBA0C" w14:textId="77777777" w:rsidR="007A6551" w:rsidRPr="0038041A" w:rsidRDefault="00E81F9B">
            <w:pPr>
              <w:pStyle w:val="TableParagraph"/>
              <w:tabs>
                <w:tab w:val="left" w:pos="3543"/>
              </w:tabs>
              <w:spacing w:line="290" w:lineRule="atLeast"/>
              <w:ind w:left="1770" w:right="1705"/>
              <w:rPr>
                <w:rFonts w:asciiTheme="minorHAnsi" w:hAnsiTheme="minorHAnsi" w:cstheme="minorHAnsi"/>
                <w:b/>
              </w:rPr>
            </w:pPr>
            <w:r w:rsidRPr="0038041A">
              <w:rPr>
                <w:rFonts w:asciiTheme="minorHAnsi" w:hAnsiTheme="minorHAnsi" w:cstheme="minorHAnsi"/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12DCDE60" wp14:editId="3E4BBEF9">
                      <wp:simplePos x="0" y="0"/>
                      <wp:positionH relativeFrom="column">
                        <wp:posOffset>919352</wp:posOffset>
                      </wp:positionH>
                      <wp:positionV relativeFrom="paragraph">
                        <wp:posOffset>-253505</wp:posOffset>
                      </wp:positionV>
                      <wp:extent cx="2600325" cy="151003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0325" cy="1510030"/>
                                <a:chOff x="0" y="0"/>
                                <a:chExt cx="2600325" cy="151003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1234947" y="822705"/>
                                  <a:ext cx="1181100" cy="633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0" h="633095">
                                      <a:moveTo>
                                        <a:pt x="0" y="633094"/>
                                      </a:moveTo>
                                      <a:lnTo>
                                        <a:pt x="1181100" y="633094"/>
                                      </a:lnTo>
                                      <a:lnTo>
                                        <a:pt x="11811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330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1234947" y="795401"/>
                                  <a:ext cx="1181100" cy="660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0" h="660400">
                                      <a:moveTo>
                                        <a:pt x="0" y="660400"/>
                                      </a:moveTo>
                                      <a:lnTo>
                                        <a:pt x="1181100" y="660400"/>
                                      </a:lnTo>
                                      <a:lnTo>
                                        <a:pt x="11811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604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234947" y="162305"/>
                                  <a:ext cx="1180465" cy="660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0465" h="660400">
                                      <a:moveTo>
                                        <a:pt x="0" y="660400"/>
                                      </a:moveTo>
                                      <a:lnTo>
                                        <a:pt x="1180464" y="660400"/>
                                      </a:lnTo>
                                      <a:lnTo>
                                        <a:pt x="11804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604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198752" y="162305"/>
                                  <a:ext cx="1216660" cy="660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6660" h="660400">
                                      <a:moveTo>
                                        <a:pt x="0" y="660400"/>
                                      </a:moveTo>
                                      <a:lnTo>
                                        <a:pt x="1216659" y="660400"/>
                                      </a:lnTo>
                                      <a:lnTo>
                                        <a:pt x="12166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604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58927" y="822705"/>
                                  <a:ext cx="1178560" cy="621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8560" h="621030">
                                      <a:moveTo>
                                        <a:pt x="0" y="621030"/>
                                      </a:moveTo>
                                      <a:lnTo>
                                        <a:pt x="1178559" y="621030"/>
                                      </a:lnTo>
                                      <a:lnTo>
                                        <a:pt x="11785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210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58927" y="783336"/>
                                  <a:ext cx="1178560" cy="660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8560" h="660400">
                                      <a:moveTo>
                                        <a:pt x="0" y="660399"/>
                                      </a:moveTo>
                                      <a:lnTo>
                                        <a:pt x="1178559" y="660399"/>
                                      </a:lnTo>
                                      <a:lnTo>
                                        <a:pt x="11785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603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58927" y="162305"/>
                                  <a:ext cx="1176020" cy="660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6020" h="660400">
                                      <a:moveTo>
                                        <a:pt x="11760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60400"/>
                                      </a:lnTo>
                                      <a:lnTo>
                                        <a:pt x="1176020" y="660400"/>
                                      </a:lnTo>
                                      <a:lnTo>
                                        <a:pt x="11760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58927" y="162305"/>
                                  <a:ext cx="1176020" cy="660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6020" h="660400">
                                      <a:moveTo>
                                        <a:pt x="0" y="660400"/>
                                      </a:moveTo>
                                      <a:lnTo>
                                        <a:pt x="1176020" y="660400"/>
                                      </a:lnTo>
                                      <a:lnTo>
                                        <a:pt x="11760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604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2600325" cy="1510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0325" h="1510030">
                                      <a:moveTo>
                                        <a:pt x="2599944" y="1420253"/>
                                      </a:moveTo>
                                      <a:lnTo>
                                        <a:pt x="2578150" y="1407541"/>
                                      </a:lnTo>
                                      <a:lnTo>
                                        <a:pt x="2504948" y="1364869"/>
                                      </a:lnTo>
                                      <a:lnTo>
                                        <a:pt x="2498979" y="1361313"/>
                                      </a:lnTo>
                                      <a:lnTo>
                                        <a:pt x="2491105" y="1363345"/>
                                      </a:lnTo>
                                      <a:lnTo>
                                        <a:pt x="2487676" y="1369441"/>
                                      </a:lnTo>
                                      <a:lnTo>
                                        <a:pt x="2484120" y="1375410"/>
                                      </a:lnTo>
                                      <a:lnTo>
                                        <a:pt x="2486152" y="1383284"/>
                                      </a:lnTo>
                                      <a:lnTo>
                                        <a:pt x="2492248" y="1386713"/>
                                      </a:lnTo>
                                      <a:lnTo>
                                        <a:pt x="2527922" y="1407541"/>
                                      </a:lnTo>
                                      <a:lnTo>
                                        <a:pt x="281305" y="1407541"/>
                                      </a:lnTo>
                                      <a:lnTo>
                                        <a:pt x="2321293" y="254457"/>
                                      </a:lnTo>
                                      <a:lnTo>
                                        <a:pt x="2297049" y="296037"/>
                                      </a:lnTo>
                                      <a:lnTo>
                                        <a:pt x="2299208" y="303784"/>
                                      </a:lnTo>
                                      <a:lnTo>
                                        <a:pt x="2305177" y="307340"/>
                                      </a:lnTo>
                                      <a:lnTo>
                                        <a:pt x="2311273" y="310896"/>
                                      </a:lnTo>
                                      <a:lnTo>
                                        <a:pt x="2319020" y="308864"/>
                                      </a:lnTo>
                                      <a:lnTo>
                                        <a:pt x="2377325" y="209042"/>
                                      </a:lnTo>
                                      <a:lnTo>
                                        <a:pt x="2378075" y="207772"/>
                                      </a:lnTo>
                                      <a:lnTo>
                                        <a:pt x="2268093" y="206248"/>
                                      </a:lnTo>
                                      <a:lnTo>
                                        <a:pt x="2260854" y="206248"/>
                                      </a:lnTo>
                                      <a:lnTo>
                                        <a:pt x="2255266" y="211836"/>
                                      </a:lnTo>
                                      <a:lnTo>
                                        <a:pt x="2255139" y="218821"/>
                                      </a:lnTo>
                                      <a:lnTo>
                                        <a:pt x="2255012" y="225806"/>
                                      </a:lnTo>
                                      <a:lnTo>
                                        <a:pt x="2260854" y="231648"/>
                                      </a:lnTo>
                                      <a:lnTo>
                                        <a:pt x="2267712" y="231648"/>
                                      </a:lnTo>
                                      <a:lnTo>
                                        <a:pt x="2308834" y="232244"/>
                                      </a:lnTo>
                                      <a:lnTo>
                                        <a:pt x="229768" y="1407541"/>
                                      </a:lnTo>
                                      <a:lnTo>
                                        <a:pt x="71628" y="1407541"/>
                                      </a:lnTo>
                                      <a:lnTo>
                                        <a:pt x="71628" y="71996"/>
                                      </a:lnTo>
                                      <a:lnTo>
                                        <a:pt x="92443" y="107696"/>
                                      </a:lnTo>
                                      <a:lnTo>
                                        <a:pt x="95872" y="113792"/>
                                      </a:lnTo>
                                      <a:lnTo>
                                        <a:pt x="103746" y="115824"/>
                                      </a:lnTo>
                                      <a:lnTo>
                                        <a:pt x="109728" y="112268"/>
                                      </a:lnTo>
                                      <a:lnTo>
                                        <a:pt x="115824" y="108839"/>
                                      </a:lnTo>
                                      <a:lnTo>
                                        <a:pt x="117843" y="100965"/>
                                      </a:lnTo>
                                      <a:lnTo>
                                        <a:pt x="114300" y="94996"/>
                                      </a:lnTo>
                                      <a:lnTo>
                                        <a:pt x="73583" y="25146"/>
                                      </a:lnTo>
                                      <a:lnTo>
                                        <a:pt x="58928" y="0"/>
                                      </a:lnTo>
                                      <a:lnTo>
                                        <a:pt x="3543" y="94996"/>
                                      </a:lnTo>
                                      <a:lnTo>
                                        <a:pt x="0" y="100965"/>
                                      </a:lnTo>
                                      <a:lnTo>
                                        <a:pt x="2019" y="108839"/>
                                      </a:lnTo>
                                      <a:lnTo>
                                        <a:pt x="8128" y="112268"/>
                                      </a:lnTo>
                                      <a:lnTo>
                                        <a:pt x="14097" y="115824"/>
                                      </a:lnTo>
                                      <a:lnTo>
                                        <a:pt x="21971" y="113792"/>
                                      </a:lnTo>
                                      <a:lnTo>
                                        <a:pt x="25400" y="107696"/>
                                      </a:lnTo>
                                      <a:lnTo>
                                        <a:pt x="46228" y="71996"/>
                                      </a:lnTo>
                                      <a:lnTo>
                                        <a:pt x="46228" y="1493266"/>
                                      </a:lnTo>
                                      <a:lnTo>
                                        <a:pt x="71628" y="1493266"/>
                                      </a:lnTo>
                                      <a:lnTo>
                                        <a:pt x="71628" y="1432941"/>
                                      </a:lnTo>
                                      <a:lnTo>
                                        <a:pt x="184835" y="1432941"/>
                                      </a:lnTo>
                                      <a:lnTo>
                                        <a:pt x="88011" y="1487678"/>
                                      </a:lnTo>
                                      <a:lnTo>
                                        <a:pt x="100444" y="1509776"/>
                                      </a:lnTo>
                                      <a:lnTo>
                                        <a:pt x="236372" y="1432941"/>
                                      </a:lnTo>
                                      <a:lnTo>
                                        <a:pt x="2527947" y="1432941"/>
                                      </a:lnTo>
                                      <a:lnTo>
                                        <a:pt x="2549715" y="1420253"/>
                                      </a:lnTo>
                                      <a:lnTo>
                                        <a:pt x="2492248" y="1453769"/>
                                      </a:lnTo>
                                      <a:lnTo>
                                        <a:pt x="2486152" y="1457198"/>
                                      </a:lnTo>
                                      <a:lnTo>
                                        <a:pt x="2484120" y="1465072"/>
                                      </a:lnTo>
                                      <a:lnTo>
                                        <a:pt x="2487676" y="1471041"/>
                                      </a:lnTo>
                                      <a:lnTo>
                                        <a:pt x="2491105" y="1477137"/>
                                      </a:lnTo>
                                      <a:lnTo>
                                        <a:pt x="2498979" y="1479169"/>
                                      </a:lnTo>
                                      <a:lnTo>
                                        <a:pt x="2504948" y="1475613"/>
                                      </a:lnTo>
                                      <a:lnTo>
                                        <a:pt x="2578150" y="1432941"/>
                                      </a:lnTo>
                                      <a:lnTo>
                                        <a:pt x="2599944" y="14202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52705" y="160909"/>
                                  <a:ext cx="2360930" cy="134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0930" h="1343660">
                                      <a:moveTo>
                                        <a:pt x="2291546" y="25933"/>
                                      </a:moveTo>
                                      <a:lnTo>
                                        <a:pt x="0" y="1321308"/>
                                      </a:lnTo>
                                      <a:lnTo>
                                        <a:pt x="12446" y="1343406"/>
                                      </a:lnTo>
                                      <a:lnTo>
                                        <a:pt x="2304104" y="47968"/>
                                      </a:lnTo>
                                      <a:lnTo>
                                        <a:pt x="2316803" y="26261"/>
                                      </a:lnTo>
                                      <a:lnTo>
                                        <a:pt x="2291546" y="25933"/>
                                      </a:lnTo>
                                      <a:close/>
                                    </a:path>
                                    <a:path w="2360930" h="1343660">
                                      <a:moveTo>
                                        <a:pt x="2359934" y="2793"/>
                                      </a:moveTo>
                                      <a:lnTo>
                                        <a:pt x="2332482" y="2793"/>
                                      </a:lnTo>
                                      <a:lnTo>
                                        <a:pt x="2344928" y="24892"/>
                                      </a:lnTo>
                                      <a:lnTo>
                                        <a:pt x="2304104" y="47968"/>
                                      </a:lnTo>
                                      <a:lnTo>
                                        <a:pt x="2283206" y="83693"/>
                                      </a:lnTo>
                                      <a:lnTo>
                                        <a:pt x="2279777" y="89788"/>
                                      </a:lnTo>
                                      <a:lnTo>
                                        <a:pt x="2281809" y="97536"/>
                                      </a:lnTo>
                                      <a:lnTo>
                                        <a:pt x="2287778" y="101092"/>
                                      </a:lnTo>
                                      <a:lnTo>
                                        <a:pt x="2293874" y="104648"/>
                                      </a:lnTo>
                                      <a:lnTo>
                                        <a:pt x="2301621" y="102488"/>
                                      </a:lnTo>
                                      <a:lnTo>
                                        <a:pt x="2305177" y="96519"/>
                                      </a:lnTo>
                                      <a:lnTo>
                                        <a:pt x="2359934" y="2793"/>
                                      </a:lnTo>
                                      <a:close/>
                                    </a:path>
                                    <a:path w="2360930" h="1343660">
                                      <a:moveTo>
                                        <a:pt x="2316803" y="26261"/>
                                      </a:moveTo>
                                      <a:lnTo>
                                        <a:pt x="2304104" y="47968"/>
                                      </a:lnTo>
                                      <a:lnTo>
                                        <a:pt x="2342007" y="26543"/>
                                      </a:lnTo>
                                      <a:lnTo>
                                        <a:pt x="2338578" y="26543"/>
                                      </a:lnTo>
                                      <a:lnTo>
                                        <a:pt x="2316803" y="26261"/>
                                      </a:lnTo>
                                      <a:close/>
                                    </a:path>
                                    <a:path w="2360930" h="1343660">
                                      <a:moveTo>
                                        <a:pt x="2327783" y="7493"/>
                                      </a:moveTo>
                                      <a:lnTo>
                                        <a:pt x="2316803" y="26261"/>
                                      </a:lnTo>
                                      <a:lnTo>
                                        <a:pt x="2338578" y="26543"/>
                                      </a:lnTo>
                                      <a:lnTo>
                                        <a:pt x="2327783" y="7493"/>
                                      </a:lnTo>
                                      <a:close/>
                                    </a:path>
                                    <a:path w="2360930" h="1343660">
                                      <a:moveTo>
                                        <a:pt x="2335128" y="7493"/>
                                      </a:moveTo>
                                      <a:lnTo>
                                        <a:pt x="2327783" y="7493"/>
                                      </a:lnTo>
                                      <a:lnTo>
                                        <a:pt x="2338578" y="26543"/>
                                      </a:lnTo>
                                      <a:lnTo>
                                        <a:pt x="2342007" y="26543"/>
                                      </a:lnTo>
                                      <a:lnTo>
                                        <a:pt x="2344928" y="24892"/>
                                      </a:lnTo>
                                      <a:lnTo>
                                        <a:pt x="2335128" y="7493"/>
                                      </a:lnTo>
                                      <a:close/>
                                    </a:path>
                                    <a:path w="2360930" h="1343660">
                                      <a:moveTo>
                                        <a:pt x="2332482" y="2793"/>
                                      </a:moveTo>
                                      <a:lnTo>
                                        <a:pt x="2291546" y="25933"/>
                                      </a:lnTo>
                                      <a:lnTo>
                                        <a:pt x="2316803" y="26261"/>
                                      </a:lnTo>
                                      <a:lnTo>
                                        <a:pt x="2327783" y="7493"/>
                                      </a:lnTo>
                                      <a:lnTo>
                                        <a:pt x="2335128" y="7493"/>
                                      </a:lnTo>
                                      <a:lnTo>
                                        <a:pt x="2332482" y="2793"/>
                                      </a:lnTo>
                                      <a:close/>
                                    </a:path>
                                    <a:path w="2360930" h="1343660">
                                      <a:moveTo>
                                        <a:pt x="2250694" y="0"/>
                                      </a:moveTo>
                                      <a:lnTo>
                                        <a:pt x="2243452" y="0"/>
                                      </a:lnTo>
                                      <a:lnTo>
                                        <a:pt x="2237867" y="5461"/>
                                      </a:lnTo>
                                      <a:lnTo>
                                        <a:pt x="2237740" y="19558"/>
                                      </a:lnTo>
                                      <a:lnTo>
                                        <a:pt x="2243452" y="25400"/>
                                      </a:lnTo>
                                      <a:lnTo>
                                        <a:pt x="2250313" y="25400"/>
                                      </a:lnTo>
                                      <a:lnTo>
                                        <a:pt x="2291546" y="25933"/>
                                      </a:lnTo>
                                      <a:lnTo>
                                        <a:pt x="2332482" y="2793"/>
                                      </a:lnTo>
                                      <a:lnTo>
                                        <a:pt x="2359934" y="2793"/>
                                      </a:lnTo>
                                      <a:lnTo>
                                        <a:pt x="2360676" y="1524"/>
                                      </a:lnTo>
                                      <a:lnTo>
                                        <a:pt x="22506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969BBE" id="Group 4" o:spid="_x0000_s1026" style="position:absolute;margin-left:72.4pt;margin-top:-19.95pt;width:204.75pt;height:118.9pt;z-index:-251658240;mso-wrap-distance-left:0;mso-wrap-distance-right:0" coordsize="26003,1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">
                      <v:shape id="Graphic 5" o:spid="_x0000_s1027" style="position:absolute;left:12349;top:8227;width:11811;height:6331;visibility:visible;mso-wrap-style:square;v-text-anchor:top" coordsize="118110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" path="m,633094r1181100,l1181100,,,,,633094xe" fillcolor="yellow" stroked="f">
                        <v:path arrowok="t"/>
                      </v:shape>
                      <v:shape id="Graphic 6" o:spid="_x0000_s1028" style="position:absolute;left:12349;top:7954;width:11811;height:6604;visibility:visible;mso-wrap-style:square;v-text-anchor:top" coordsize="11811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" path="m,660400r1181100,l1181100,,,,,660400xe" filled="f" strokeweight=".5pt">
                        <v:path arrowok="t"/>
                      </v:shape>
                      <v:shape id="Graphic 7" o:spid="_x0000_s1029" style="position:absolute;left:12349;top:1623;width:11805;height:6604;visibility:visible;mso-wrap-style:square;v-text-anchor:top" coordsize="1180465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" path="m,660400r1180464,l1180464,,,,,660400xe" fillcolor="#c00000" stroked="f">
                        <v:path arrowok="t"/>
                      </v:shape>
                      <v:shape id="Graphic 8" o:spid="_x0000_s1030" style="position:absolute;left:11987;top:1623;width:12167;height:6604;visibility:visible;mso-wrap-style:square;v-text-anchor:top" coordsize="121666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" path="m,660400r1216659,l1216659,,,,,660400xe" filled="f" strokeweight=".5pt">
                        <v:path arrowok="t"/>
                      </v:shape>
                      <v:shape id="Graphic 9" o:spid="_x0000_s1031" style="position:absolute;left:589;top:8227;width:11785;height:6210;visibility:visible;mso-wrap-style:square;v-text-anchor:top" coordsize="1178560,62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" path="m,621030r1178559,l1178559,,,,,621030xe" fillcolor="#92d050" stroked="f">
                        <v:path arrowok="t"/>
                      </v:shape>
                      <v:shape id="Graphic 10" o:spid="_x0000_s1032" style="position:absolute;left:589;top:7833;width:11785;height:6604;visibility:visible;mso-wrap-style:square;v-text-anchor:top" coordsize="117856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" path="m,660399r1178559,l1178559,,,,,660399xe" filled="f" strokeweight=".5pt">
                        <v:path arrowok="t"/>
                      </v:shape>
                      <v:shape id="Graphic 11" o:spid="_x0000_s1033" style="position:absolute;left:589;top:1623;width:11760;height:6604;visibility:visible;mso-wrap-style:square;v-text-anchor:top" coordsize="117602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" path="m1176020,l,,,660400r1176020,l1176020,xe" fillcolor="#ffc000" stroked="f">
                        <v:path arrowok="t"/>
                      </v:shape>
                      <v:shape id="Graphic 12" o:spid="_x0000_s1034" style="position:absolute;left:589;top:1623;width:11760;height:6604;visibility:visible;mso-wrap-style:square;v-text-anchor:top" coordsize="117602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" path="m,660400r1176020,l1176020,,,,,660400xe" filled="f" strokeweight=".5pt">
                        <v:path arrowok="t"/>
                      </v:shape>
                      <v:shape id="Graphic 13" o:spid="_x0000_s1035" style="position:absolute;width:26003;height:15100;visibility:visible;mso-wrap-style:square;v-text-anchor:top" coordsize="2600325,1510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" path="m2599944,1420253r-21794,-12712l2504948,1364869r-5969,-3556l2491105,1363345r-3429,6096l2484120,1375410r2032,7874l2492248,1386713r35674,20828l281305,1407541,2321293,254457r-24244,41580l2299208,303784r5969,3556l2311273,310896r7747,-2032l2377325,209042r750,-1270l2268093,206248r-7239,l2255266,211836r-127,6985l2255012,225806r5842,5842l2267712,231648r41122,596l229768,1407541r-158140,l71628,71996r20815,35700l95872,113792r7874,2032l109728,112268r6096,-3429l117843,100965r-3543,-5969l73583,25146,58928,,3543,94996,,100965r2019,7874l8128,112268r5969,3556l21971,113792r3429,-6096l46228,71996r,1421270l71628,1493266r,-60325l184835,1432941r-96824,54737l100444,1509776r135928,-76835l2527947,1432941r21768,-12688l2492248,1453769r-6096,3429l2484120,1465072r3556,5969l2491105,1477137r7874,2032l2504948,1475613r73202,-42672l2599944,1420253xe" fillcolor="black" stroked="f">
                        <v:path arrowok="t"/>
                      </v:shape>
                      <v:shape id="Graphic 14" o:spid="_x0000_s1036" style="position:absolute;left:527;top:1609;width:23609;height:13436;visibility:visible;mso-wrap-style:square;v-text-anchor:top" coordsize="2360930,134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" path="m2291546,25933l,1321308r12446,22098l2304104,47968r12699,-21707l2291546,25933xem2359934,2793r-27452,l2344928,24892r-40824,23076l2283206,83693r-3429,6095l2281809,97536r5969,3556l2293874,104648r7747,-2160l2305177,96519,2359934,2793xem2316803,26261r-12699,21707l2342007,26543r-3429,l2316803,26261xem2327783,7493r-10980,18768l2338578,26543,2327783,7493xem2335128,7493r-7345,l2338578,26543r3429,l2344928,24892,2335128,7493xem2332482,2793r-40936,23140l2316803,26261,2327783,7493r7345,l2332482,2793xem2250694,r-7242,l2237867,5461r-127,14097l2243452,25400r6861,l2291546,25933,2332482,2793r27452,l2360676,1524,2250694,xe" fillcolor="red" stroked="f">
                        <v:path arrowok="t"/>
                      </v:shape>
                    </v:group>
                  </w:pict>
                </mc:Fallback>
              </mc:AlternateContent>
            </w:r>
            <w:r w:rsidRPr="0038041A">
              <w:rPr>
                <w:rFonts w:asciiTheme="minorHAnsi" w:hAnsiTheme="minorHAnsi" w:cstheme="minorHAnsi"/>
                <w:b/>
                <w:position w:val="1"/>
              </w:rPr>
              <w:t>High Impact</w:t>
            </w:r>
            <w:r w:rsidRPr="0038041A">
              <w:rPr>
                <w:rFonts w:asciiTheme="minorHAnsi" w:hAnsiTheme="minorHAnsi" w:cstheme="minorHAnsi"/>
                <w:b/>
                <w:position w:val="1"/>
              </w:rPr>
              <w:tab/>
            </w:r>
            <w:r w:rsidRPr="0038041A">
              <w:rPr>
                <w:rFonts w:asciiTheme="minorHAnsi" w:hAnsiTheme="minorHAnsi" w:cstheme="minorHAnsi"/>
                <w:b/>
                <w:color w:val="FFFFFF"/>
              </w:rPr>
              <w:t>High</w:t>
            </w:r>
            <w:r w:rsidRPr="0038041A">
              <w:rPr>
                <w:rFonts w:asciiTheme="minorHAnsi" w:hAnsiTheme="minorHAnsi" w:cstheme="minorHAnsi"/>
                <w:b/>
                <w:color w:val="FFFFFF"/>
                <w:spacing w:val="-16"/>
              </w:rPr>
              <w:t xml:space="preserve"> </w:t>
            </w:r>
            <w:r w:rsidRPr="0038041A">
              <w:rPr>
                <w:rFonts w:asciiTheme="minorHAnsi" w:hAnsiTheme="minorHAnsi" w:cstheme="minorHAnsi"/>
                <w:b/>
                <w:color w:val="FFFFFF"/>
              </w:rPr>
              <w:t xml:space="preserve">Impact </w:t>
            </w:r>
            <w:r w:rsidRPr="0038041A">
              <w:rPr>
                <w:rFonts w:asciiTheme="minorHAnsi" w:hAnsiTheme="minorHAnsi" w:cstheme="minorHAnsi"/>
                <w:b/>
                <w:spacing w:val="-4"/>
                <w:position w:val="1"/>
              </w:rPr>
              <w:t>Low</w:t>
            </w:r>
            <w:r w:rsidRPr="0038041A">
              <w:rPr>
                <w:rFonts w:asciiTheme="minorHAnsi" w:hAnsiTheme="minorHAnsi" w:cstheme="minorHAnsi"/>
                <w:b/>
                <w:position w:val="1"/>
              </w:rPr>
              <w:tab/>
            </w:r>
            <w:r w:rsidRPr="0038041A">
              <w:rPr>
                <w:rFonts w:asciiTheme="minorHAnsi" w:hAnsiTheme="minorHAnsi" w:cstheme="minorHAnsi"/>
                <w:b/>
                <w:color w:val="FFFFFF"/>
                <w:spacing w:val="-4"/>
              </w:rPr>
              <w:t>High</w:t>
            </w:r>
          </w:p>
          <w:p w14:paraId="42B72C36" w14:textId="77777777" w:rsidR="007A6551" w:rsidRPr="0038041A" w:rsidRDefault="00E81F9B">
            <w:pPr>
              <w:pStyle w:val="TableParagraph"/>
              <w:spacing w:line="179" w:lineRule="exact"/>
              <w:ind w:left="545"/>
              <w:rPr>
                <w:rFonts w:asciiTheme="minorHAnsi" w:hAnsiTheme="minorHAnsi" w:cstheme="minorHAnsi"/>
                <w:b/>
              </w:rPr>
            </w:pPr>
            <w:r w:rsidRPr="0038041A">
              <w:rPr>
                <w:rFonts w:asciiTheme="minorHAnsi" w:hAnsiTheme="minorHAnsi" w:cstheme="minorHAnsi"/>
                <w:b/>
                <w:spacing w:val="-2"/>
              </w:rPr>
              <w:t>Impact</w:t>
            </w:r>
          </w:p>
          <w:p w14:paraId="0827E2E5" w14:textId="77777777" w:rsidR="007A6551" w:rsidRPr="0038041A" w:rsidRDefault="00E81F9B">
            <w:pPr>
              <w:pStyle w:val="TableParagraph"/>
              <w:tabs>
                <w:tab w:val="left" w:pos="3274"/>
              </w:tabs>
              <w:spacing w:before="157" w:line="332" w:lineRule="exact"/>
              <w:ind w:left="1772"/>
              <w:rPr>
                <w:rFonts w:asciiTheme="minorHAnsi" w:hAnsiTheme="minorHAnsi" w:cstheme="minorHAnsi"/>
                <w:b/>
                <w:position w:val="14"/>
                <w:sz w:val="24"/>
              </w:rPr>
            </w:pPr>
            <w:r w:rsidRPr="0038041A">
              <w:rPr>
                <w:rFonts w:asciiTheme="minorHAnsi" w:hAnsiTheme="minorHAnsi" w:cstheme="minorHAnsi"/>
                <w:b/>
                <w:color w:val="FFFFFF"/>
              </w:rPr>
              <w:t>Low</w:t>
            </w:r>
            <w:r w:rsidRPr="0038041A">
              <w:rPr>
                <w:rFonts w:asciiTheme="minorHAnsi" w:hAnsiTheme="minorHAnsi" w:cstheme="minorHAnsi"/>
                <w:b/>
                <w:color w:val="FFFFFF"/>
                <w:spacing w:val="-2"/>
              </w:rPr>
              <w:t xml:space="preserve"> Impact</w:t>
            </w:r>
            <w:r w:rsidRPr="0038041A">
              <w:rPr>
                <w:rFonts w:asciiTheme="minorHAnsi" w:hAnsiTheme="minorHAnsi" w:cstheme="minorHAnsi"/>
                <w:b/>
                <w:color w:val="FFFFFF"/>
              </w:rPr>
              <w:tab/>
            </w:r>
            <w:r w:rsidRPr="0038041A">
              <w:rPr>
                <w:rFonts w:asciiTheme="minorHAnsi" w:hAnsiTheme="minorHAnsi" w:cstheme="minorHAnsi"/>
                <w:b/>
                <w:spacing w:val="-4"/>
                <w:position w:val="14"/>
                <w:sz w:val="24"/>
              </w:rPr>
              <w:t>RISK</w:t>
            </w:r>
          </w:p>
          <w:p w14:paraId="7D382568" w14:textId="77777777" w:rsidR="007A6551" w:rsidRPr="0038041A" w:rsidRDefault="00E81F9B">
            <w:pPr>
              <w:pStyle w:val="TableParagraph"/>
              <w:spacing w:line="147" w:lineRule="exact"/>
              <w:ind w:left="3702"/>
              <w:rPr>
                <w:rFonts w:asciiTheme="minorHAnsi" w:hAnsiTheme="minorHAnsi" w:cstheme="minorHAnsi"/>
                <w:b/>
              </w:rPr>
            </w:pPr>
            <w:r w:rsidRPr="0038041A">
              <w:rPr>
                <w:rFonts w:asciiTheme="minorHAnsi" w:hAnsiTheme="minorHAnsi" w:cstheme="minorHAnsi"/>
                <w:b/>
              </w:rPr>
              <w:t>Low</w:t>
            </w:r>
            <w:r w:rsidRPr="0038041A">
              <w:rPr>
                <w:rFonts w:asciiTheme="minorHAnsi" w:hAnsiTheme="minorHAnsi" w:cstheme="minorHAnsi"/>
                <w:b/>
                <w:spacing w:val="-2"/>
              </w:rPr>
              <w:t xml:space="preserve"> Impact</w:t>
            </w:r>
          </w:p>
          <w:p w14:paraId="6E000C27" w14:textId="77777777" w:rsidR="007A6551" w:rsidRPr="0038041A" w:rsidRDefault="00E81F9B">
            <w:pPr>
              <w:pStyle w:val="TableParagraph"/>
              <w:tabs>
                <w:tab w:val="left" w:pos="3702"/>
              </w:tabs>
              <w:spacing w:line="317" w:lineRule="exact"/>
              <w:ind w:left="1772"/>
              <w:rPr>
                <w:rFonts w:asciiTheme="minorHAnsi" w:hAnsiTheme="minorHAnsi" w:cstheme="minorHAnsi"/>
                <w:b/>
              </w:rPr>
            </w:pPr>
            <w:r w:rsidRPr="0038041A">
              <w:rPr>
                <w:rFonts w:asciiTheme="minorHAnsi" w:hAnsiTheme="minorHAnsi" w:cstheme="minorHAnsi"/>
                <w:b/>
                <w:color w:val="FFFFFF"/>
                <w:spacing w:val="-5"/>
                <w:position w:val="9"/>
              </w:rPr>
              <w:t>Low</w:t>
            </w:r>
            <w:r w:rsidRPr="0038041A">
              <w:rPr>
                <w:rFonts w:asciiTheme="minorHAnsi" w:hAnsiTheme="minorHAnsi" w:cstheme="minorHAnsi"/>
                <w:b/>
                <w:color w:val="FFFFFF"/>
                <w:position w:val="9"/>
              </w:rPr>
              <w:tab/>
            </w:r>
            <w:r w:rsidRPr="0038041A">
              <w:rPr>
                <w:rFonts w:asciiTheme="minorHAnsi" w:hAnsiTheme="minorHAnsi" w:cstheme="minorHAnsi"/>
                <w:b/>
                <w:spacing w:val="-4"/>
              </w:rPr>
              <w:t>High</w:t>
            </w:r>
          </w:p>
          <w:p w14:paraId="12DF1A4C" w14:textId="77777777" w:rsidR="007A6551" w:rsidRPr="0038041A" w:rsidRDefault="00E81F9B">
            <w:pPr>
              <w:pStyle w:val="TableParagraph"/>
              <w:spacing w:before="208"/>
              <w:ind w:right="379"/>
              <w:jc w:val="center"/>
              <w:rPr>
                <w:rFonts w:asciiTheme="minorHAnsi" w:hAnsiTheme="minorHAnsi" w:cstheme="minorHAnsi"/>
                <w:b/>
              </w:rPr>
            </w:pPr>
            <w:r w:rsidRPr="0038041A">
              <w:rPr>
                <w:rFonts w:asciiTheme="minorHAnsi" w:hAnsiTheme="minorHAnsi" w:cstheme="minorHAnsi"/>
                <w:b/>
                <w:spacing w:val="-2"/>
              </w:rPr>
              <w:t>Likelihood</w:t>
            </w:r>
          </w:p>
        </w:tc>
      </w:tr>
      <w:tr w:rsidR="007A6551" w:rsidRPr="0038041A" w14:paraId="2DFECC92" w14:textId="77777777">
        <w:trPr>
          <w:trHeight w:val="551"/>
        </w:trPr>
        <w:tc>
          <w:tcPr>
            <w:tcW w:w="1241" w:type="dxa"/>
          </w:tcPr>
          <w:p w14:paraId="76EABC61" w14:textId="77777777" w:rsidR="007A6551" w:rsidRPr="0038041A" w:rsidRDefault="00E81F9B">
            <w:pPr>
              <w:pStyle w:val="TableParagraph"/>
              <w:spacing w:line="271" w:lineRule="exact"/>
              <w:ind w:left="1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38041A">
              <w:rPr>
                <w:rFonts w:asciiTheme="minorHAnsi" w:hAnsiTheme="minorHAnsi" w:cstheme="minorHAnsi"/>
                <w:b/>
                <w:sz w:val="24"/>
              </w:rPr>
              <w:t>17-</w:t>
            </w:r>
            <w:r w:rsidRPr="0038041A">
              <w:rPr>
                <w:rFonts w:asciiTheme="minorHAnsi" w:hAnsiTheme="minorHAnsi" w:cstheme="minorHAnsi"/>
                <w:b/>
                <w:spacing w:val="-5"/>
                <w:sz w:val="24"/>
              </w:rPr>
              <w:t>25</w:t>
            </w:r>
          </w:p>
        </w:tc>
        <w:tc>
          <w:tcPr>
            <w:tcW w:w="1701" w:type="dxa"/>
            <w:shd w:val="clear" w:color="auto" w:fill="C00000"/>
          </w:tcPr>
          <w:p w14:paraId="2649DCC9" w14:textId="77777777" w:rsidR="007A6551" w:rsidRPr="0038041A" w:rsidRDefault="00E81F9B">
            <w:pPr>
              <w:pStyle w:val="TableParagraph"/>
              <w:spacing w:line="276" w:lineRule="exact"/>
              <w:ind w:left="530" w:right="510"/>
              <w:rPr>
                <w:rFonts w:asciiTheme="minorHAnsi" w:hAnsiTheme="minorHAnsi" w:cstheme="minorHAnsi"/>
                <w:b/>
                <w:sz w:val="24"/>
              </w:rPr>
            </w:pPr>
            <w:r w:rsidRPr="0038041A">
              <w:rPr>
                <w:rFonts w:asciiTheme="minorHAnsi" w:hAnsiTheme="minorHAnsi" w:cstheme="minorHAnsi"/>
                <w:b/>
                <w:color w:val="FFFFFF"/>
                <w:spacing w:val="-2"/>
                <w:sz w:val="24"/>
              </w:rPr>
              <w:t>Major Risks</w:t>
            </w:r>
          </w:p>
        </w:tc>
        <w:tc>
          <w:tcPr>
            <w:tcW w:w="4678" w:type="dxa"/>
          </w:tcPr>
          <w:p w14:paraId="7AA7D51F" w14:textId="77777777" w:rsidR="007A6551" w:rsidRPr="0038041A" w:rsidRDefault="00E81F9B">
            <w:pPr>
              <w:pStyle w:val="TableParagraph"/>
              <w:spacing w:line="276" w:lineRule="exact"/>
              <w:ind w:left="108" w:right="99"/>
              <w:rPr>
                <w:rFonts w:asciiTheme="minorHAnsi" w:hAnsiTheme="minorHAnsi" w:cstheme="minorHAnsi"/>
                <w:sz w:val="24"/>
              </w:rPr>
            </w:pPr>
            <w:r w:rsidRPr="0038041A">
              <w:rPr>
                <w:rFonts w:asciiTheme="minorHAnsi" w:hAnsiTheme="minorHAnsi" w:cstheme="minorHAnsi"/>
                <w:sz w:val="24"/>
              </w:rPr>
              <w:t>Immediate</w:t>
            </w:r>
            <w:r w:rsidRPr="0038041A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38041A">
              <w:rPr>
                <w:rFonts w:asciiTheme="minorHAnsi" w:hAnsiTheme="minorHAnsi" w:cstheme="minorHAnsi"/>
                <w:sz w:val="24"/>
              </w:rPr>
              <w:t>action</w:t>
            </w:r>
            <w:r w:rsidRPr="0038041A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38041A">
              <w:rPr>
                <w:rFonts w:asciiTheme="minorHAnsi" w:hAnsiTheme="minorHAnsi" w:cstheme="minorHAnsi"/>
                <w:sz w:val="24"/>
              </w:rPr>
              <w:t>or</w:t>
            </w:r>
            <w:r w:rsidRPr="0038041A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38041A">
              <w:rPr>
                <w:rFonts w:asciiTheme="minorHAnsi" w:hAnsiTheme="minorHAnsi" w:cstheme="minorHAnsi"/>
                <w:sz w:val="24"/>
              </w:rPr>
              <w:t>detailed</w:t>
            </w:r>
            <w:r w:rsidRPr="0038041A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38041A">
              <w:rPr>
                <w:rFonts w:asciiTheme="minorHAnsi" w:hAnsiTheme="minorHAnsi" w:cstheme="minorHAnsi"/>
                <w:sz w:val="24"/>
              </w:rPr>
              <w:t>planning</w:t>
            </w:r>
            <w:r w:rsidRPr="0038041A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38041A">
              <w:rPr>
                <w:rFonts w:asciiTheme="minorHAnsi" w:hAnsiTheme="minorHAnsi" w:cstheme="minorHAnsi"/>
                <w:sz w:val="24"/>
              </w:rPr>
              <w:t>to be included with implementation plans</w:t>
            </w:r>
          </w:p>
        </w:tc>
        <w:tc>
          <w:tcPr>
            <w:tcW w:w="6522" w:type="dxa"/>
            <w:vMerge/>
            <w:tcBorders>
              <w:top w:val="nil"/>
            </w:tcBorders>
          </w:tcPr>
          <w:p w14:paraId="13A7F8C1" w14:textId="77777777" w:rsidR="007A6551" w:rsidRPr="0038041A" w:rsidRDefault="007A6551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A6551" w:rsidRPr="0038041A" w14:paraId="5079FD9A" w14:textId="77777777">
        <w:trPr>
          <w:trHeight w:val="552"/>
        </w:trPr>
        <w:tc>
          <w:tcPr>
            <w:tcW w:w="1241" w:type="dxa"/>
          </w:tcPr>
          <w:p w14:paraId="22FAC951" w14:textId="77777777" w:rsidR="007A6551" w:rsidRPr="0038041A" w:rsidRDefault="00E81F9B">
            <w:pPr>
              <w:pStyle w:val="TableParagraph"/>
              <w:spacing w:line="272" w:lineRule="exact"/>
              <w:ind w:left="1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38041A">
              <w:rPr>
                <w:rFonts w:asciiTheme="minorHAnsi" w:hAnsiTheme="minorHAnsi" w:cstheme="minorHAnsi"/>
                <w:b/>
                <w:sz w:val="24"/>
              </w:rPr>
              <w:t>12-</w:t>
            </w:r>
            <w:r w:rsidRPr="0038041A">
              <w:rPr>
                <w:rFonts w:asciiTheme="minorHAnsi" w:hAnsiTheme="minorHAnsi" w:cstheme="minorHAnsi"/>
                <w:b/>
                <w:spacing w:val="-5"/>
                <w:sz w:val="24"/>
              </w:rPr>
              <w:t>16</w:t>
            </w:r>
          </w:p>
        </w:tc>
        <w:tc>
          <w:tcPr>
            <w:tcW w:w="1701" w:type="dxa"/>
            <w:shd w:val="clear" w:color="auto" w:fill="FFC000"/>
          </w:tcPr>
          <w:p w14:paraId="0A09FED2" w14:textId="77777777" w:rsidR="007A6551" w:rsidRPr="0038041A" w:rsidRDefault="00E81F9B">
            <w:pPr>
              <w:pStyle w:val="TableParagraph"/>
              <w:spacing w:line="276" w:lineRule="exact"/>
              <w:ind w:left="530" w:hanging="406"/>
              <w:rPr>
                <w:rFonts w:asciiTheme="minorHAnsi" w:hAnsiTheme="minorHAnsi" w:cstheme="minorHAnsi"/>
                <w:b/>
                <w:sz w:val="24"/>
              </w:rPr>
            </w:pPr>
            <w:r w:rsidRPr="0038041A">
              <w:rPr>
                <w:rFonts w:asciiTheme="minorHAnsi" w:hAnsiTheme="minorHAnsi" w:cstheme="minorHAnsi"/>
                <w:b/>
                <w:spacing w:val="-2"/>
                <w:sz w:val="24"/>
              </w:rPr>
              <w:t>Contingency Risks</w:t>
            </w:r>
          </w:p>
        </w:tc>
        <w:tc>
          <w:tcPr>
            <w:tcW w:w="4678" w:type="dxa"/>
          </w:tcPr>
          <w:p w14:paraId="3C818253" w14:textId="77777777" w:rsidR="007A6551" w:rsidRPr="0038041A" w:rsidRDefault="00E81F9B">
            <w:pPr>
              <w:pStyle w:val="TableParagraph"/>
              <w:spacing w:line="276" w:lineRule="exact"/>
              <w:ind w:left="108"/>
              <w:rPr>
                <w:rFonts w:asciiTheme="minorHAnsi" w:hAnsiTheme="minorHAnsi" w:cstheme="minorHAnsi"/>
                <w:sz w:val="24"/>
              </w:rPr>
            </w:pPr>
            <w:r w:rsidRPr="0038041A">
              <w:rPr>
                <w:rFonts w:asciiTheme="minorHAnsi" w:hAnsiTheme="minorHAnsi" w:cstheme="minorHAnsi"/>
                <w:sz w:val="24"/>
              </w:rPr>
              <w:t>Measures</w:t>
            </w:r>
            <w:r w:rsidRPr="0038041A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38041A">
              <w:rPr>
                <w:rFonts w:asciiTheme="minorHAnsi" w:hAnsiTheme="minorHAnsi" w:cstheme="minorHAnsi"/>
                <w:sz w:val="24"/>
              </w:rPr>
              <w:t>to</w:t>
            </w:r>
            <w:r w:rsidRPr="0038041A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38041A">
              <w:rPr>
                <w:rFonts w:asciiTheme="minorHAnsi" w:hAnsiTheme="minorHAnsi" w:cstheme="minorHAnsi"/>
                <w:sz w:val="24"/>
              </w:rPr>
              <w:t>be</w:t>
            </w:r>
            <w:r w:rsidRPr="0038041A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38041A">
              <w:rPr>
                <w:rFonts w:asciiTheme="minorHAnsi" w:hAnsiTheme="minorHAnsi" w:cstheme="minorHAnsi"/>
                <w:sz w:val="24"/>
              </w:rPr>
              <w:t>included</w:t>
            </w:r>
            <w:r w:rsidRPr="0038041A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proofErr w:type="gramStart"/>
            <w:r w:rsidRPr="0038041A">
              <w:rPr>
                <w:rFonts w:asciiTheme="minorHAnsi" w:hAnsiTheme="minorHAnsi" w:cstheme="minorHAnsi"/>
                <w:sz w:val="24"/>
              </w:rPr>
              <w:t>into</w:t>
            </w:r>
            <w:proofErr w:type="gramEnd"/>
            <w:r w:rsidRPr="0038041A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38041A">
              <w:rPr>
                <w:rFonts w:asciiTheme="minorHAnsi" w:hAnsiTheme="minorHAnsi" w:cstheme="minorHAnsi"/>
                <w:sz w:val="24"/>
              </w:rPr>
              <w:t>action</w:t>
            </w:r>
            <w:r w:rsidRPr="0038041A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38041A">
              <w:rPr>
                <w:rFonts w:asciiTheme="minorHAnsi" w:hAnsiTheme="minorHAnsi" w:cstheme="minorHAnsi"/>
                <w:sz w:val="24"/>
              </w:rPr>
              <w:t>plans and improved</w:t>
            </w:r>
          </w:p>
        </w:tc>
        <w:tc>
          <w:tcPr>
            <w:tcW w:w="6522" w:type="dxa"/>
            <w:vMerge/>
            <w:tcBorders>
              <w:top w:val="nil"/>
            </w:tcBorders>
          </w:tcPr>
          <w:p w14:paraId="4F71814B" w14:textId="77777777" w:rsidR="007A6551" w:rsidRPr="0038041A" w:rsidRDefault="007A6551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A6551" w:rsidRPr="0038041A" w14:paraId="5532467D" w14:textId="77777777">
        <w:trPr>
          <w:trHeight w:val="830"/>
        </w:trPr>
        <w:tc>
          <w:tcPr>
            <w:tcW w:w="1241" w:type="dxa"/>
          </w:tcPr>
          <w:p w14:paraId="7302D13D" w14:textId="77777777" w:rsidR="007A6551" w:rsidRPr="0038041A" w:rsidRDefault="00E81F9B">
            <w:pPr>
              <w:pStyle w:val="TableParagraph"/>
              <w:spacing w:line="274" w:lineRule="exact"/>
              <w:ind w:left="1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38041A">
              <w:rPr>
                <w:rFonts w:asciiTheme="minorHAnsi" w:hAnsiTheme="minorHAnsi" w:cstheme="minorHAnsi"/>
                <w:b/>
                <w:spacing w:val="-2"/>
                <w:sz w:val="24"/>
              </w:rPr>
              <w:t>5-</w:t>
            </w:r>
            <w:r w:rsidRPr="0038041A">
              <w:rPr>
                <w:rFonts w:asciiTheme="minorHAnsi" w:hAnsiTheme="minorHAnsi" w:cstheme="minorHAnsi"/>
                <w:b/>
                <w:spacing w:val="-5"/>
                <w:sz w:val="24"/>
              </w:rPr>
              <w:t>11</w:t>
            </w:r>
          </w:p>
        </w:tc>
        <w:tc>
          <w:tcPr>
            <w:tcW w:w="1701" w:type="dxa"/>
            <w:shd w:val="clear" w:color="auto" w:fill="FFFF00"/>
          </w:tcPr>
          <w:p w14:paraId="4E21F843" w14:textId="77777777" w:rsidR="007A6551" w:rsidRPr="0038041A" w:rsidRDefault="00E81F9B">
            <w:pPr>
              <w:pStyle w:val="TableParagraph"/>
              <w:spacing w:line="276" w:lineRule="exact"/>
              <w:ind w:left="295" w:right="285" w:firstLine="1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38041A">
              <w:rPr>
                <w:rFonts w:asciiTheme="minorHAnsi" w:hAnsiTheme="minorHAnsi" w:cstheme="minorHAnsi"/>
                <w:b/>
                <w:spacing w:val="-4"/>
                <w:sz w:val="24"/>
              </w:rPr>
              <w:t xml:space="preserve">High </w:t>
            </w:r>
            <w:r w:rsidRPr="0038041A">
              <w:rPr>
                <w:rFonts w:asciiTheme="minorHAnsi" w:hAnsiTheme="minorHAnsi" w:cstheme="minorHAnsi"/>
                <w:b/>
                <w:spacing w:val="-2"/>
                <w:sz w:val="24"/>
              </w:rPr>
              <w:t>Incidence Risks</w:t>
            </w:r>
          </w:p>
        </w:tc>
        <w:tc>
          <w:tcPr>
            <w:tcW w:w="4678" w:type="dxa"/>
          </w:tcPr>
          <w:p w14:paraId="083DF9C9" w14:textId="77777777" w:rsidR="007A6551" w:rsidRPr="0038041A" w:rsidRDefault="00E81F9B">
            <w:pPr>
              <w:pStyle w:val="TableParagraph"/>
              <w:ind w:left="108"/>
              <w:rPr>
                <w:rFonts w:asciiTheme="minorHAnsi" w:hAnsiTheme="minorHAnsi" w:cstheme="minorHAnsi"/>
                <w:sz w:val="24"/>
              </w:rPr>
            </w:pPr>
            <w:r w:rsidRPr="0038041A">
              <w:rPr>
                <w:rFonts w:asciiTheme="minorHAnsi" w:hAnsiTheme="minorHAnsi" w:cstheme="minorHAnsi"/>
                <w:sz w:val="24"/>
              </w:rPr>
              <w:t>Action</w:t>
            </w:r>
            <w:r w:rsidRPr="0038041A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38041A">
              <w:rPr>
                <w:rFonts w:asciiTheme="minorHAnsi" w:hAnsiTheme="minorHAnsi" w:cstheme="minorHAnsi"/>
                <w:sz w:val="24"/>
              </w:rPr>
              <w:t>plans</w:t>
            </w:r>
            <w:r w:rsidRPr="0038041A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38041A">
              <w:rPr>
                <w:rFonts w:asciiTheme="minorHAnsi" w:hAnsiTheme="minorHAnsi" w:cstheme="minorHAnsi"/>
                <w:sz w:val="24"/>
              </w:rPr>
              <w:t>to</w:t>
            </w:r>
            <w:r w:rsidRPr="0038041A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38041A">
              <w:rPr>
                <w:rFonts w:asciiTheme="minorHAnsi" w:hAnsiTheme="minorHAnsi" w:cstheme="minorHAnsi"/>
                <w:sz w:val="24"/>
              </w:rPr>
              <w:t>be</w:t>
            </w:r>
            <w:r w:rsidRPr="0038041A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38041A">
              <w:rPr>
                <w:rFonts w:asciiTheme="minorHAnsi" w:hAnsiTheme="minorHAnsi" w:cstheme="minorHAnsi"/>
                <w:sz w:val="24"/>
              </w:rPr>
              <w:t>produced</w:t>
            </w:r>
            <w:r w:rsidRPr="0038041A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38041A">
              <w:rPr>
                <w:rFonts w:asciiTheme="minorHAnsi" w:hAnsiTheme="minorHAnsi" w:cstheme="minorHAnsi"/>
                <w:sz w:val="24"/>
              </w:rPr>
              <w:t>&amp;</w:t>
            </w:r>
            <w:r w:rsidRPr="0038041A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38041A">
              <w:rPr>
                <w:rFonts w:asciiTheme="minorHAnsi" w:hAnsiTheme="minorHAnsi" w:cstheme="minorHAnsi"/>
                <w:sz w:val="24"/>
              </w:rPr>
              <w:t xml:space="preserve">review </w:t>
            </w:r>
            <w:r w:rsidRPr="0038041A">
              <w:rPr>
                <w:rFonts w:asciiTheme="minorHAnsi" w:hAnsiTheme="minorHAnsi" w:cstheme="minorHAnsi"/>
                <w:spacing w:val="-2"/>
                <w:sz w:val="24"/>
              </w:rPr>
              <w:t>undertaken</w:t>
            </w:r>
          </w:p>
        </w:tc>
        <w:tc>
          <w:tcPr>
            <w:tcW w:w="6522" w:type="dxa"/>
            <w:vMerge/>
            <w:tcBorders>
              <w:top w:val="nil"/>
            </w:tcBorders>
          </w:tcPr>
          <w:p w14:paraId="4CA44685" w14:textId="77777777" w:rsidR="007A6551" w:rsidRPr="0038041A" w:rsidRDefault="007A6551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A6551" w:rsidRPr="0038041A" w14:paraId="3AE271A4" w14:textId="77777777">
        <w:trPr>
          <w:trHeight w:val="827"/>
        </w:trPr>
        <w:tc>
          <w:tcPr>
            <w:tcW w:w="1241" w:type="dxa"/>
          </w:tcPr>
          <w:p w14:paraId="04C71204" w14:textId="77777777" w:rsidR="007A6551" w:rsidRPr="0038041A" w:rsidRDefault="00E81F9B">
            <w:pPr>
              <w:pStyle w:val="TableParagraph"/>
              <w:spacing w:line="271" w:lineRule="exact"/>
              <w:ind w:left="14" w:right="6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38041A">
              <w:rPr>
                <w:rFonts w:asciiTheme="minorHAnsi" w:hAnsiTheme="minorHAnsi" w:cstheme="minorHAnsi"/>
                <w:b/>
                <w:sz w:val="24"/>
              </w:rPr>
              <w:t>1-</w:t>
            </w:r>
            <w:r w:rsidRPr="0038041A">
              <w:rPr>
                <w:rFonts w:asciiTheme="minorHAnsi" w:hAnsiTheme="minorHAnsi" w:cstheme="minorHAnsi"/>
                <w:b/>
                <w:spacing w:val="-10"/>
                <w:sz w:val="24"/>
              </w:rPr>
              <w:t>4</w:t>
            </w:r>
          </w:p>
        </w:tc>
        <w:tc>
          <w:tcPr>
            <w:tcW w:w="1701" w:type="dxa"/>
            <w:shd w:val="clear" w:color="auto" w:fill="92D050"/>
          </w:tcPr>
          <w:p w14:paraId="640AC671" w14:textId="77777777" w:rsidR="007A6551" w:rsidRPr="0038041A" w:rsidRDefault="00E81F9B">
            <w:pPr>
              <w:pStyle w:val="TableParagraph"/>
              <w:ind w:left="530" w:right="513" w:hanging="8"/>
              <w:rPr>
                <w:rFonts w:asciiTheme="minorHAnsi" w:hAnsiTheme="minorHAnsi" w:cstheme="minorHAnsi"/>
                <w:b/>
                <w:sz w:val="24"/>
              </w:rPr>
            </w:pPr>
            <w:r w:rsidRPr="0038041A">
              <w:rPr>
                <w:rFonts w:asciiTheme="minorHAnsi" w:hAnsiTheme="minorHAnsi" w:cstheme="minorHAnsi"/>
                <w:b/>
                <w:spacing w:val="-2"/>
                <w:sz w:val="24"/>
              </w:rPr>
              <w:t>Minor Risks</w:t>
            </w:r>
          </w:p>
        </w:tc>
        <w:tc>
          <w:tcPr>
            <w:tcW w:w="4678" w:type="dxa"/>
          </w:tcPr>
          <w:p w14:paraId="0C6BD697" w14:textId="77777777" w:rsidR="007A6551" w:rsidRPr="0038041A" w:rsidRDefault="00E81F9B">
            <w:pPr>
              <w:pStyle w:val="TableParagraph"/>
              <w:ind w:left="108" w:right="1359"/>
              <w:rPr>
                <w:rFonts w:asciiTheme="minorHAnsi" w:hAnsiTheme="minorHAnsi" w:cstheme="minorHAnsi"/>
                <w:sz w:val="24"/>
              </w:rPr>
            </w:pPr>
            <w:r w:rsidRPr="0038041A">
              <w:rPr>
                <w:rFonts w:asciiTheme="minorHAnsi" w:hAnsiTheme="minorHAnsi" w:cstheme="minorHAnsi"/>
                <w:sz w:val="24"/>
              </w:rPr>
              <w:t>Limited</w:t>
            </w:r>
            <w:r w:rsidRPr="0038041A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38041A">
              <w:rPr>
                <w:rFonts w:asciiTheme="minorHAnsi" w:hAnsiTheme="minorHAnsi" w:cstheme="minorHAnsi"/>
                <w:sz w:val="24"/>
              </w:rPr>
              <w:t>action</w:t>
            </w:r>
            <w:r w:rsidRPr="0038041A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38041A">
              <w:rPr>
                <w:rFonts w:asciiTheme="minorHAnsi" w:hAnsiTheme="minorHAnsi" w:cstheme="minorHAnsi"/>
                <w:sz w:val="24"/>
              </w:rPr>
              <w:t>&amp;</w:t>
            </w:r>
            <w:r w:rsidRPr="0038041A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38041A">
              <w:rPr>
                <w:rFonts w:asciiTheme="minorHAnsi" w:hAnsiTheme="minorHAnsi" w:cstheme="minorHAnsi"/>
                <w:sz w:val="24"/>
              </w:rPr>
              <w:t>review</w:t>
            </w:r>
            <w:r w:rsidRPr="0038041A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38041A">
              <w:rPr>
                <w:rFonts w:asciiTheme="minorHAnsi" w:hAnsiTheme="minorHAnsi" w:cstheme="minorHAnsi"/>
                <w:sz w:val="24"/>
              </w:rPr>
              <w:t>will</w:t>
            </w:r>
            <w:r w:rsidRPr="0038041A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38041A">
              <w:rPr>
                <w:rFonts w:asciiTheme="minorHAnsi" w:hAnsiTheme="minorHAnsi" w:cstheme="minorHAnsi"/>
                <w:sz w:val="24"/>
              </w:rPr>
              <w:t xml:space="preserve">be </w:t>
            </w:r>
            <w:r w:rsidRPr="0038041A">
              <w:rPr>
                <w:rFonts w:asciiTheme="minorHAnsi" w:hAnsiTheme="minorHAnsi" w:cstheme="minorHAnsi"/>
                <w:spacing w:val="-2"/>
                <w:sz w:val="24"/>
              </w:rPr>
              <w:t>undertaken</w:t>
            </w:r>
          </w:p>
        </w:tc>
        <w:tc>
          <w:tcPr>
            <w:tcW w:w="6522" w:type="dxa"/>
            <w:vMerge/>
            <w:tcBorders>
              <w:top w:val="nil"/>
            </w:tcBorders>
          </w:tcPr>
          <w:p w14:paraId="201403CC" w14:textId="77777777" w:rsidR="007A6551" w:rsidRPr="0038041A" w:rsidRDefault="007A6551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14:paraId="1C2E73D3" w14:textId="77777777" w:rsidR="007A6551" w:rsidRPr="0038041A" w:rsidRDefault="00E81F9B">
      <w:pPr>
        <w:pStyle w:val="BodyText"/>
        <w:ind w:left="307"/>
        <w:rPr>
          <w:rFonts w:asciiTheme="minorHAnsi" w:hAnsiTheme="minorHAnsi" w:cstheme="minorHAnsi"/>
        </w:rPr>
      </w:pPr>
      <w:r w:rsidRPr="0038041A">
        <w:rPr>
          <w:rFonts w:asciiTheme="minorHAnsi" w:hAnsiTheme="minorHAnsi" w:cstheme="minorHAnsi"/>
        </w:rPr>
        <w:t>IF</w:t>
      </w:r>
      <w:r w:rsidRPr="0038041A">
        <w:rPr>
          <w:rFonts w:asciiTheme="minorHAnsi" w:hAnsiTheme="minorHAnsi" w:cstheme="minorHAnsi"/>
          <w:spacing w:val="-8"/>
        </w:rPr>
        <w:t xml:space="preserve"> </w:t>
      </w:r>
      <w:r w:rsidRPr="0038041A">
        <w:rPr>
          <w:rFonts w:asciiTheme="minorHAnsi" w:hAnsiTheme="minorHAnsi" w:cstheme="minorHAnsi"/>
        </w:rPr>
        <w:t>IT</w:t>
      </w:r>
      <w:r w:rsidRPr="0038041A">
        <w:rPr>
          <w:rFonts w:asciiTheme="minorHAnsi" w:hAnsiTheme="minorHAnsi" w:cstheme="minorHAnsi"/>
          <w:spacing w:val="-4"/>
        </w:rPr>
        <w:t xml:space="preserve"> </w:t>
      </w:r>
      <w:r w:rsidRPr="0038041A">
        <w:rPr>
          <w:rFonts w:asciiTheme="minorHAnsi" w:hAnsiTheme="minorHAnsi" w:cstheme="minorHAnsi"/>
        </w:rPr>
        <w:t>GOES</w:t>
      </w:r>
      <w:r w:rsidRPr="0038041A">
        <w:rPr>
          <w:rFonts w:asciiTheme="minorHAnsi" w:hAnsiTheme="minorHAnsi" w:cstheme="minorHAnsi"/>
          <w:spacing w:val="-7"/>
        </w:rPr>
        <w:t xml:space="preserve"> </w:t>
      </w:r>
      <w:r w:rsidRPr="0038041A">
        <w:rPr>
          <w:rFonts w:asciiTheme="minorHAnsi" w:hAnsiTheme="minorHAnsi" w:cstheme="minorHAnsi"/>
        </w:rPr>
        <w:t>WRONG/ISN’T</w:t>
      </w:r>
      <w:r w:rsidRPr="0038041A">
        <w:rPr>
          <w:rFonts w:asciiTheme="minorHAnsi" w:hAnsiTheme="minorHAnsi" w:cstheme="minorHAnsi"/>
          <w:spacing w:val="-5"/>
        </w:rPr>
        <w:t xml:space="preserve"> </w:t>
      </w:r>
      <w:r w:rsidRPr="0038041A">
        <w:rPr>
          <w:rFonts w:asciiTheme="minorHAnsi" w:hAnsiTheme="minorHAnsi" w:cstheme="minorHAnsi"/>
        </w:rPr>
        <w:t>MITIGATED,</w:t>
      </w:r>
      <w:r w:rsidRPr="0038041A">
        <w:rPr>
          <w:rFonts w:asciiTheme="minorHAnsi" w:hAnsiTheme="minorHAnsi" w:cstheme="minorHAnsi"/>
          <w:spacing w:val="-7"/>
        </w:rPr>
        <w:t xml:space="preserve"> </w:t>
      </w:r>
      <w:r w:rsidRPr="0038041A">
        <w:rPr>
          <w:rFonts w:asciiTheme="minorHAnsi" w:hAnsiTheme="minorHAnsi" w:cstheme="minorHAnsi"/>
        </w:rPr>
        <w:t>WHAT</w:t>
      </w:r>
      <w:r w:rsidRPr="0038041A">
        <w:rPr>
          <w:rFonts w:asciiTheme="minorHAnsi" w:hAnsiTheme="minorHAnsi" w:cstheme="minorHAnsi"/>
          <w:spacing w:val="-5"/>
        </w:rPr>
        <w:t xml:space="preserve"> </w:t>
      </w:r>
      <w:r w:rsidRPr="0038041A">
        <w:rPr>
          <w:rFonts w:asciiTheme="minorHAnsi" w:hAnsiTheme="minorHAnsi" w:cstheme="minorHAnsi"/>
        </w:rPr>
        <w:t>WOULD</w:t>
      </w:r>
      <w:r w:rsidRPr="0038041A">
        <w:rPr>
          <w:rFonts w:asciiTheme="minorHAnsi" w:hAnsiTheme="minorHAnsi" w:cstheme="minorHAnsi"/>
          <w:spacing w:val="-7"/>
        </w:rPr>
        <w:t xml:space="preserve"> </w:t>
      </w:r>
      <w:r w:rsidRPr="0038041A">
        <w:rPr>
          <w:rFonts w:asciiTheme="minorHAnsi" w:hAnsiTheme="minorHAnsi" w:cstheme="minorHAnsi"/>
        </w:rPr>
        <w:t>THE</w:t>
      </w:r>
      <w:r w:rsidRPr="0038041A">
        <w:rPr>
          <w:rFonts w:asciiTheme="minorHAnsi" w:hAnsiTheme="minorHAnsi" w:cstheme="minorHAnsi"/>
          <w:spacing w:val="-7"/>
        </w:rPr>
        <w:t xml:space="preserve"> </w:t>
      </w:r>
      <w:r w:rsidRPr="0038041A">
        <w:rPr>
          <w:rFonts w:asciiTheme="minorHAnsi" w:hAnsiTheme="minorHAnsi" w:cstheme="minorHAnsi"/>
        </w:rPr>
        <w:t>IMPACT</w:t>
      </w:r>
      <w:r w:rsidRPr="0038041A">
        <w:rPr>
          <w:rFonts w:asciiTheme="minorHAnsi" w:hAnsiTheme="minorHAnsi" w:cstheme="minorHAnsi"/>
          <w:spacing w:val="-4"/>
        </w:rPr>
        <w:t xml:space="preserve"> </w:t>
      </w:r>
      <w:r w:rsidRPr="0038041A">
        <w:rPr>
          <w:rFonts w:asciiTheme="minorHAnsi" w:hAnsiTheme="minorHAnsi" w:cstheme="minorHAnsi"/>
        </w:rPr>
        <w:t>BE</w:t>
      </w:r>
      <w:r w:rsidRPr="0038041A">
        <w:rPr>
          <w:rFonts w:asciiTheme="minorHAnsi" w:hAnsiTheme="minorHAnsi" w:cstheme="minorHAnsi"/>
          <w:spacing w:val="-8"/>
        </w:rPr>
        <w:t xml:space="preserve"> </w:t>
      </w:r>
      <w:r w:rsidRPr="0038041A">
        <w:rPr>
          <w:rFonts w:asciiTheme="minorHAnsi" w:hAnsiTheme="minorHAnsi" w:cstheme="minorHAnsi"/>
        </w:rPr>
        <w:t>ON</w:t>
      </w:r>
      <w:r w:rsidRPr="0038041A">
        <w:rPr>
          <w:rFonts w:asciiTheme="minorHAnsi" w:hAnsiTheme="minorHAnsi" w:cstheme="minorHAnsi"/>
          <w:spacing w:val="-7"/>
        </w:rPr>
        <w:t xml:space="preserve"> </w:t>
      </w:r>
      <w:r w:rsidRPr="0038041A">
        <w:rPr>
          <w:rFonts w:asciiTheme="minorHAnsi" w:hAnsiTheme="minorHAnsi" w:cstheme="minorHAnsi"/>
        </w:rPr>
        <w:t>STUDY/SPONSOR</w:t>
      </w:r>
      <w:r w:rsidRPr="0038041A">
        <w:rPr>
          <w:rFonts w:asciiTheme="minorHAnsi" w:hAnsiTheme="minorHAnsi" w:cstheme="minorHAnsi"/>
          <w:spacing w:val="-7"/>
        </w:rPr>
        <w:t xml:space="preserve"> </w:t>
      </w:r>
      <w:r w:rsidRPr="0038041A">
        <w:rPr>
          <w:rFonts w:asciiTheme="minorHAnsi" w:hAnsiTheme="minorHAnsi" w:cstheme="minorHAnsi"/>
        </w:rPr>
        <w:t>&amp;HOW</w:t>
      </w:r>
      <w:r w:rsidRPr="0038041A">
        <w:rPr>
          <w:rFonts w:asciiTheme="minorHAnsi" w:hAnsiTheme="minorHAnsi" w:cstheme="minorHAnsi"/>
          <w:spacing w:val="-4"/>
        </w:rPr>
        <w:t xml:space="preserve"> </w:t>
      </w:r>
      <w:r w:rsidRPr="0038041A">
        <w:rPr>
          <w:rFonts w:asciiTheme="minorHAnsi" w:hAnsiTheme="minorHAnsi" w:cstheme="minorHAnsi"/>
        </w:rPr>
        <w:t>LIKELY/OFTEN</w:t>
      </w:r>
      <w:r w:rsidRPr="0038041A">
        <w:rPr>
          <w:rFonts w:asciiTheme="minorHAnsi" w:hAnsiTheme="minorHAnsi" w:cstheme="minorHAnsi"/>
          <w:spacing w:val="-9"/>
        </w:rPr>
        <w:t xml:space="preserve"> </w:t>
      </w:r>
      <w:r w:rsidRPr="0038041A">
        <w:rPr>
          <w:rFonts w:asciiTheme="minorHAnsi" w:hAnsiTheme="minorHAnsi" w:cstheme="minorHAnsi"/>
        </w:rPr>
        <w:t>MIGHT</w:t>
      </w:r>
      <w:r w:rsidRPr="0038041A">
        <w:rPr>
          <w:rFonts w:asciiTheme="minorHAnsi" w:hAnsiTheme="minorHAnsi" w:cstheme="minorHAnsi"/>
          <w:spacing w:val="-6"/>
        </w:rPr>
        <w:t xml:space="preserve"> </w:t>
      </w:r>
      <w:r w:rsidRPr="0038041A">
        <w:rPr>
          <w:rFonts w:asciiTheme="minorHAnsi" w:hAnsiTheme="minorHAnsi" w:cstheme="minorHAnsi"/>
        </w:rPr>
        <w:t>THIS</w:t>
      </w:r>
      <w:r w:rsidRPr="0038041A">
        <w:rPr>
          <w:rFonts w:asciiTheme="minorHAnsi" w:hAnsiTheme="minorHAnsi" w:cstheme="minorHAnsi"/>
          <w:spacing w:val="-7"/>
        </w:rPr>
        <w:t xml:space="preserve"> </w:t>
      </w:r>
      <w:r w:rsidRPr="0038041A">
        <w:rPr>
          <w:rFonts w:asciiTheme="minorHAnsi" w:hAnsiTheme="minorHAnsi" w:cstheme="minorHAnsi"/>
          <w:spacing w:val="-2"/>
        </w:rPr>
        <w:t>HAPPEN</w:t>
      </w:r>
    </w:p>
    <w:sectPr w:rsidR="007A6551" w:rsidRPr="0038041A">
      <w:footerReference w:type="default" r:id="rId7"/>
      <w:type w:val="continuous"/>
      <w:pgSz w:w="16840" w:h="11910" w:orient="landscape"/>
      <w:pgMar w:top="780" w:right="1417" w:bottom="740" w:left="1133" w:header="0" w:footer="5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6F327" w14:textId="77777777" w:rsidR="00E81F9B" w:rsidRDefault="00E81F9B">
      <w:r>
        <w:separator/>
      </w:r>
    </w:p>
  </w:endnote>
  <w:endnote w:type="continuationSeparator" w:id="0">
    <w:p w14:paraId="67CDCB91" w14:textId="77777777" w:rsidR="00E81F9B" w:rsidRDefault="00E81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0B7A5" w14:textId="3095B162" w:rsidR="00AF36D2" w:rsidRPr="00AF36D2" w:rsidRDefault="00AF36D2">
    <w:pPr>
      <w:pStyle w:val="Footer"/>
      <w:rPr>
        <w:rFonts w:asciiTheme="minorHAnsi" w:hAnsiTheme="minorHAnsi" w:cstheme="minorHAnsi"/>
        <w:sz w:val="16"/>
        <w:szCs w:val="16"/>
      </w:rPr>
    </w:pPr>
    <w:r w:rsidRPr="00AF36D2">
      <w:rPr>
        <w:rFonts w:asciiTheme="minorHAnsi" w:hAnsiTheme="minorHAnsi" w:cstheme="minorHAnsi"/>
        <w:sz w:val="16"/>
        <w:szCs w:val="16"/>
      </w:rPr>
      <w:t>T1068_UHL Risk Matrix Score Table</w:t>
    </w:r>
  </w:p>
  <w:p w14:paraId="3FDADF0E" w14:textId="4120611E" w:rsidR="00AF36D2" w:rsidRPr="00AF36D2" w:rsidRDefault="00AF36D2">
    <w:pPr>
      <w:pStyle w:val="Footer"/>
      <w:rPr>
        <w:rFonts w:asciiTheme="minorHAnsi" w:hAnsiTheme="minorHAnsi" w:cstheme="minorHAnsi"/>
        <w:sz w:val="16"/>
        <w:szCs w:val="16"/>
      </w:rPr>
    </w:pPr>
    <w:r w:rsidRPr="00AF36D2">
      <w:rPr>
        <w:rFonts w:asciiTheme="minorHAnsi" w:hAnsiTheme="minorHAnsi" w:cstheme="minorHAnsi"/>
        <w:sz w:val="16"/>
        <w:szCs w:val="16"/>
      </w:rPr>
      <w:t>V1</w:t>
    </w:r>
  </w:p>
  <w:p w14:paraId="6A282101" w14:textId="6F74FC3D" w:rsidR="00AF36D2" w:rsidRPr="00AF36D2" w:rsidRDefault="00AF36D2">
    <w:pPr>
      <w:pStyle w:val="Footer"/>
      <w:rPr>
        <w:rFonts w:asciiTheme="minorHAnsi" w:hAnsiTheme="minorHAnsi" w:cstheme="minorHAnsi"/>
        <w:sz w:val="16"/>
        <w:szCs w:val="16"/>
      </w:rPr>
    </w:pPr>
    <w:r w:rsidRPr="00AF36D2">
      <w:rPr>
        <w:rFonts w:asciiTheme="minorHAnsi" w:hAnsiTheme="minorHAnsi" w:cstheme="minorHAnsi"/>
        <w:sz w:val="16"/>
        <w:szCs w:val="16"/>
      </w:rPr>
      <w:t>Effective Date: 24</w:t>
    </w:r>
    <w:r w:rsidRPr="00AF36D2">
      <w:rPr>
        <w:rFonts w:asciiTheme="minorHAnsi" w:hAnsiTheme="minorHAnsi" w:cstheme="minorHAnsi"/>
        <w:sz w:val="16"/>
        <w:szCs w:val="16"/>
        <w:vertAlign w:val="superscript"/>
      </w:rPr>
      <w:t>th</w:t>
    </w:r>
    <w:r w:rsidRPr="00AF36D2">
      <w:rPr>
        <w:rFonts w:asciiTheme="minorHAnsi" w:hAnsiTheme="minorHAnsi" w:cstheme="minorHAnsi"/>
        <w:sz w:val="16"/>
        <w:szCs w:val="16"/>
      </w:rPr>
      <w:t xml:space="preserve"> April 2026 </w:t>
    </w:r>
  </w:p>
  <w:p w14:paraId="54F224F7" w14:textId="279A9DB4" w:rsidR="007A6551" w:rsidRPr="0038041A" w:rsidRDefault="007A6551">
    <w:pPr>
      <w:pStyle w:val="BodyText"/>
      <w:spacing w:line="14" w:lineRule="auto"/>
      <w:rPr>
        <w:b w:val="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D7B35" w14:textId="77777777" w:rsidR="00E81F9B" w:rsidRDefault="00E81F9B">
      <w:r>
        <w:separator/>
      </w:r>
    </w:p>
  </w:footnote>
  <w:footnote w:type="continuationSeparator" w:id="0">
    <w:p w14:paraId="143FAEF2" w14:textId="77777777" w:rsidR="00E81F9B" w:rsidRDefault="00E81F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6551"/>
    <w:rsid w:val="001F5E8D"/>
    <w:rsid w:val="0038041A"/>
    <w:rsid w:val="007A6551"/>
    <w:rsid w:val="00AF36D2"/>
    <w:rsid w:val="00E8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A76A5"/>
  <w15:docId w15:val="{1AC95D2E-80A6-4F41-A867-10E254BC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spacing w:before="76" w:after="4"/>
      <w:ind w:left="280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3804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41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804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041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d8ec6b31e7f7ba4daf400ea48bac82a8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be3250743bc2591b85a71914f5423762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70B9F2C9-4354-4F21-A8D3-4AE6F203A8CF}"/>
</file>

<file path=customXml/itemProps2.xml><?xml version="1.0" encoding="utf-8"?>
<ds:datastoreItem xmlns:ds="http://schemas.openxmlformats.org/officeDocument/2006/customXml" ds:itemID="{0BBC9F62-229C-4945-9672-CF5F1069C0BC}"/>
</file>

<file path=customXml/itemProps3.xml><?xml version="1.0" encoding="utf-8"?>
<ds:datastoreItem xmlns:ds="http://schemas.openxmlformats.org/officeDocument/2006/customXml" ds:itemID="{F73A18D8-6F92-4709-BF67-DFF5C4F913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Impact Score</dc:title>
  <dc:creator>slg40</dc:creator>
  <cp:lastModifiedBy>LOURO, Joana (UNIVERSITY HOSPITALS OF LEICESTER NHS TRUST)</cp:lastModifiedBy>
  <cp:revision>3</cp:revision>
  <dcterms:created xsi:type="dcterms:W3CDTF">2026-04-24T14:37:00Z</dcterms:created>
  <dcterms:modified xsi:type="dcterms:W3CDTF">2026-04-24T14:52:00Z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2026-04-24T00:00:00Z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0x010100D85889B338421544A2A7227E1C16C6E8</vt:lpwstr>
  </property>
</Properties>
</file>